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</w:rPr>
        <w:t>Dear All,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</w:rPr>
        <w:t>Here my final proposal: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S16 State.</w:t>
      </w:r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My </w:t>
      </w:r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new scope note </w:t>
      </w:r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 the following: 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“This class comprises persistence of particular value ranges of properties of a particular thing or things over a time-span. The identity of an instance of S16 State </w:t>
      </w:r>
      <w:proofErr w:type="gramStart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</w:rPr>
        <w:t>is given</w:t>
      </w:r>
      <w:proofErr w:type="gramEnd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prescribing the properties and value ranges under consideration, such as "me being in my office". From this prescription of properties results the ability to observe the time-span, and possibly the spatial area, for which the specified properties held. In general, there are no natural boundaries to the combination of property values under consideration in the definition of a state. Therefor this class is only epistemological in nature, describing arbitrary units of considering the world”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</w:rPr>
        <w:br/>
      </w:r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"Martin </w:t>
      </w:r>
      <w:proofErr w:type="spellStart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Doerr</w:t>
      </w:r>
      <w:proofErr w:type="spellEnd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and Maria </w:t>
      </w:r>
      <w:proofErr w:type="spellStart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Daskalaki</w:t>
      </w:r>
      <w:proofErr w:type="spellEnd"/>
      <w:r w:rsidRPr="0091206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were at ICS-FORTH, Heraklion 4/10/2017 from 14:00 to 16:15"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SXX</w:t>
      </w: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1206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situation.</w:t>
      </w: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My new scope note is the following: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class comprises the persistence of particular value ranges of the properties of a particular thing or things over a time-span. The identity of an instance of SXX Situation </w:t>
      </w:r>
      <w:proofErr w:type="gramStart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is given</w:t>
      </w:r>
      <w:proofErr w:type="gramEnd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by prescribing kinds of properties and a particular time-span and possibly the spatial area. From this prescription of properties results the ability to observe the values of the kinds of properties, which hold in the specified time-span and spatial area</w:t>
      </w: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 instance of SXX Situation </w:t>
      </w:r>
      <w:proofErr w:type="gramStart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can be considered</w:t>
      </w:r>
      <w:proofErr w:type="gramEnd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as a snapshot of an instance of SXX State defined by the property values observed in the respective situation. In other words, any instance of SXX Situation </w:t>
      </w:r>
      <w:proofErr w:type="gramStart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can be expanded</w:t>
      </w:r>
      <w:proofErr w:type="gramEnd"/>
      <w:r w:rsidRPr="0091206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into a State describing the maximal extent in time and space for which the combination of property values observed in a particular situation held. In general, there are no natural boundaries to the combination of kinds of properties, the space and the time-span under consideration in the definition of a situation other than the interest and ability of an observer. Therefor this class is only epistemological in nature, describing arbitrary units of considering the world</w:t>
      </w: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Example: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"Martin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Doerr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Maria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Daskalaki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were at ICS-FORTH, Heraklion 4/10/2017 15:22:05"</w:t>
      </w:r>
    </w:p>
    <w:p w:rsidR="0091206E" w:rsidRPr="0091206E" w:rsidRDefault="0091206E" w:rsidP="0091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"Martin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Doerr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Maria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Daskalaki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George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Bruseker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were at ICS-FORTH, Heraklion, in the Stelios </w:t>
      </w:r>
      <w:proofErr w:type="spellStart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>Orphanoudakis</w:t>
      </w:r>
      <w:proofErr w:type="spellEnd"/>
      <w:r w:rsidRPr="009120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Room at 4/10/2017 14:44"</w:t>
      </w:r>
    </w:p>
    <w:p w:rsidR="0018378D" w:rsidRDefault="0018378D">
      <w:bookmarkStart w:id="0" w:name="_GoBack"/>
      <w:bookmarkEnd w:id="0"/>
    </w:p>
    <w:sectPr w:rsidR="00183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C"/>
    <w:rsid w:val="0018378D"/>
    <w:rsid w:val="00204C2C"/>
    <w:rsid w:val="0091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8DA6"/>
  <w15:chartTrackingRefBased/>
  <w15:docId w15:val="{C9FF1F08-C28E-4B24-84E1-209B4AFF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2017-10-12T14:25:00Z</dcterms:created>
  <dcterms:modified xsi:type="dcterms:W3CDTF">2017-10-12T14:25:00Z</dcterms:modified>
</cp:coreProperties>
</file>