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3F" w:rsidRPr="00FF5B3F" w:rsidRDefault="00FF5B3F" w:rsidP="00FF5B3F">
      <w:pPr>
        <w:keepNext/>
        <w:keepLines/>
        <w:spacing w:before="40" w:after="2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0" w:name="_Toc97035896"/>
      <w:proofErr w:type="gramStart"/>
      <w:r w:rsidRPr="00FF5B3F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478</w:t>
      </w:r>
      <w:proofErr w:type="gramEnd"/>
      <w:r w:rsidRPr="00FF5B3F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: Quantification of AP2 discarded into (was discarded by)</w:t>
      </w:r>
      <w:bookmarkEnd w:id="0"/>
    </w:p>
    <w:p w:rsidR="00FF5B3F" w:rsidRPr="00FF5B3F" w:rsidRDefault="00FF5B3F" w:rsidP="00FF5B3F">
      <w:pPr>
        <w:rPr>
          <w:rFonts w:asciiTheme="minorBidi" w:eastAsia="Calibri" w:hAnsiTheme="minorBidi"/>
          <w:b/>
          <w:bCs/>
          <w:sz w:val="20"/>
          <w:szCs w:val="20"/>
          <w:lang w:bidi="he-IL"/>
        </w:rPr>
      </w:pPr>
      <w:bookmarkStart w:id="1" w:name="_GoBack"/>
      <w:bookmarkEnd w:id="1"/>
      <w:r w:rsidRPr="00FF5B3F">
        <w:rPr>
          <w:rFonts w:asciiTheme="minorBidi" w:eastAsia="Calibri" w:hAnsiTheme="minorBidi"/>
          <w:b/>
          <w:bCs/>
          <w:sz w:val="20"/>
          <w:szCs w:val="20"/>
          <w:lang w:bidi="he-IL"/>
        </w:rPr>
        <w:t>AP29 discarded into (was discarded by)</w:t>
      </w:r>
    </w:p>
    <w:p w:rsidR="00FF5B3F" w:rsidRPr="00FF5B3F" w:rsidRDefault="00FF5B3F" w:rsidP="00FF5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Domain:</w:t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ab/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ab/>
      </w:r>
      <w:hyperlink r:id="rId4" w:anchor="heading=h.2et92p0" w:history="1">
        <w:r w:rsidRPr="00FF5B3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he-IL"/>
          </w:rPr>
          <w:t>A1</w:t>
        </w:r>
      </w:hyperlink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 xml:space="preserve"> Excavation Processing Unit</w:t>
      </w:r>
    </w:p>
    <w:p w:rsidR="00FF5B3F" w:rsidRPr="00FF5B3F" w:rsidRDefault="00FF5B3F" w:rsidP="00FF5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Range:</w:t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ab/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ab/>
      </w:r>
      <w:hyperlink r:id="rId5" w:anchor="heading=h.tyjcwt" w:history="1">
        <w:r w:rsidRPr="00FF5B3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he-IL"/>
          </w:rPr>
          <w:t>S11</w:t>
        </w:r>
      </w:hyperlink>
      <w:r w:rsidRPr="00FF5B3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he-IL"/>
        </w:rPr>
        <w:t xml:space="preserve"> </w:t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Amount of Matter</w:t>
      </w:r>
    </w:p>
    <w:p w:rsidR="00FF5B3F" w:rsidRPr="00FF5B3F" w:rsidRDefault="00FF5B3F" w:rsidP="00FF5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Subproperty of:</w:t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ab/>
      </w:r>
    </w:p>
    <w:p w:rsidR="00FF5B3F" w:rsidRPr="00FF5B3F" w:rsidRDefault="00FF5B3F" w:rsidP="00FF5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F5B3F" w:rsidRPr="00FF5B3F" w:rsidRDefault="00FF5B3F" w:rsidP="00FF5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Quantification:</w:t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ab/>
        <w:t>many to many (0</w:t>
      </w:r>
      <w:proofErr w:type="gramStart"/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,n:0,n</w:t>
      </w:r>
      <w:proofErr w:type="gramEnd"/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)</w:t>
      </w:r>
    </w:p>
    <w:p w:rsidR="00FF5B3F" w:rsidRPr="00FF5B3F" w:rsidRDefault="00FF5B3F" w:rsidP="00FF5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F5B3F" w:rsidRPr="00FF5B3F" w:rsidRDefault="00FF5B3F" w:rsidP="00FF5B3F">
      <w:pPr>
        <w:spacing w:after="0" w:line="240" w:lineRule="auto"/>
        <w:ind w:left="1440" w:hanging="1418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Scope note:</w:t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ab/>
        <w:t xml:space="preserve">This property identifies the S11 Amount of Matter (e.g. a heap) into which material from an A1 Excavation Processing Unit </w:t>
      </w:r>
      <w:proofErr w:type="gramStart"/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is discarded</w:t>
      </w:r>
      <w:proofErr w:type="gramEnd"/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. </w:t>
      </w:r>
    </w:p>
    <w:p w:rsidR="00FF5B3F" w:rsidRPr="00FF5B3F" w:rsidRDefault="00FF5B3F" w:rsidP="00FF5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 xml:space="preserve">Examples: </w:t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ab/>
      </w:r>
    </w:p>
    <w:p w:rsidR="00FF5B3F" w:rsidRPr="00FF5B3F" w:rsidRDefault="00FF5B3F" w:rsidP="00FF5B3F">
      <w:pPr>
        <w:spacing w:line="276" w:lineRule="auto"/>
        <w:ind w:left="1411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 The Excavation Processing Unit excavating the Stratigraphic Volume Unit (2</w:t>
      </w:r>
      <w:proofErr w:type="gramStart"/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)[</w:t>
      </w:r>
      <w:proofErr w:type="gramEnd"/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 xml:space="preserve">illustration 4] (A1)  </w:t>
      </w:r>
      <w:r w:rsidRPr="00FF5B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he-IL"/>
        </w:rPr>
        <w:t>discarded into</w:t>
      </w: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 xml:space="preserve"> the waste heap of the excavation (S11)</w:t>
      </w:r>
    </w:p>
    <w:p w:rsidR="00FF5B3F" w:rsidRPr="00FF5B3F" w:rsidRDefault="00FF5B3F" w:rsidP="00FF5B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FF5B3F">
        <w:rPr>
          <w:rFonts w:ascii="Times New Roman" w:eastAsia="Times New Roman" w:hAnsi="Times New Roman" w:cs="Times New Roman"/>
          <w:color w:val="000000"/>
          <w:sz w:val="20"/>
          <w:szCs w:val="20"/>
          <w:lang w:bidi="he-IL"/>
        </w:rPr>
        <w:t>In First Order Logic:</w:t>
      </w:r>
    </w:p>
    <w:p w:rsidR="00BC0C70" w:rsidRDefault="00BC0C70"/>
    <w:sectPr w:rsidR="00BC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86"/>
    <w:rsid w:val="00A64C86"/>
    <w:rsid w:val="00BC0C7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5EDA"/>
  <w15:chartTrackingRefBased/>
  <w15:docId w15:val="{F63217F6-0E0E-497D-850E-9882FE9A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EGwMmYc_zlVDMGJFJsENGe3rqg3Sawy5ozoA6WgGreg/edit" TargetMode="External"/><Relationship Id="rId4" Type="http://schemas.openxmlformats.org/officeDocument/2006/relationships/hyperlink" Target="https://docs.google.com/document/d/1EGwMmYc_zlVDMGJFJsENGe3rqg3Sawy5ozoA6WgGreg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2</cp:revision>
  <dcterms:created xsi:type="dcterms:W3CDTF">2022-03-16T09:46:00Z</dcterms:created>
  <dcterms:modified xsi:type="dcterms:W3CDTF">2022-03-16T09:50:00Z</dcterms:modified>
</cp:coreProperties>
</file>