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50" w:rsidRPr="008F6850" w:rsidRDefault="008F6850" w:rsidP="008F6850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  <w:r w:rsidRPr="008F6850">
        <w:rPr>
          <w:rFonts w:ascii="Franklin Gothic Medium" w:eastAsia="Times New Roman" w:hAnsi="Franklin Gothic Medium" w:cs="Times New Roman"/>
          <w:sz w:val="24"/>
          <w:szCs w:val="24"/>
        </w:rPr>
        <w:t>Dear Martin, dear all,</w:t>
      </w:r>
    </w:p>
    <w:p w:rsidR="008F6850" w:rsidRPr="008F6850" w:rsidRDefault="008F6850" w:rsidP="008F6850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p w:rsidR="008F6850" w:rsidRPr="008F6850" w:rsidRDefault="008F6850" w:rsidP="008F6850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  <w:r w:rsidRPr="008F6850">
        <w:rPr>
          <w:rFonts w:ascii="Franklin Gothic Medium" w:eastAsia="Times New Roman" w:hAnsi="Franklin Gothic Medium" w:cs="Times New Roman"/>
          <w:sz w:val="24"/>
          <w:szCs w:val="24"/>
        </w:rPr>
        <w:t xml:space="preserve">We considered this interesting question of context and origin in the frame of the </w:t>
      </w:r>
      <w:proofErr w:type="spellStart"/>
      <w:r w:rsidRPr="008F6850">
        <w:rPr>
          <w:rFonts w:ascii="Franklin Gothic Medium" w:eastAsia="Times New Roman" w:hAnsi="Franklin Gothic Medium" w:cs="Times New Roman"/>
          <w:sz w:val="24"/>
          <w:szCs w:val="24"/>
        </w:rPr>
        <w:t>Doremus</w:t>
      </w:r>
      <w:proofErr w:type="spellEnd"/>
      <w:r w:rsidRPr="008F6850">
        <w:rPr>
          <w:rFonts w:ascii="Franklin Gothic Medium" w:eastAsia="Times New Roman" w:hAnsi="Franklin Gothic Medium" w:cs="Times New Roman"/>
          <w:sz w:val="24"/>
          <w:szCs w:val="24"/>
        </w:rPr>
        <w:t xml:space="preserve"> project. For example, we describe the creation of Henry Purcell's </w:t>
      </w:r>
      <w:r w:rsidRPr="008F6850">
        <w:rPr>
          <w:rFonts w:ascii="Calibri" w:eastAsia="Times New Roman" w:hAnsi="Calibri" w:cs="Calibri"/>
          <w:i/>
          <w:iCs/>
        </w:rPr>
        <w:t xml:space="preserve">Music for the Funeral of Queen Mary, Z. 860 </w:t>
      </w:r>
      <w:r w:rsidRPr="008F6850">
        <w:rPr>
          <w:rFonts w:ascii="Calibri" w:eastAsia="Times New Roman" w:hAnsi="Calibri" w:cs="Calibri"/>
        </w:rPr>
        <w:t xml:space="preserve">as an Expression Creation that occurred in the </w:t>
      </w:r>
      <w:r w:rsidRPr="008F6850">
        <w:rPr>
          <w:rFonts w:ascii="Calibri" w:eastAsia="Times New Roman" w:hAnsi="Calibri" w:cs="Calibri"/>
          <w:i/>
          <w:iCs/>
        </w:rPr>
        <w:t xml:space="preserve">historical context </w:t>
      </w:r>
      <w:r w:rsidRPr="008F6850">
        <w:rPr>
          <w:rFonts w:ascii="Calibri" w:eastAsia="Times New Roman" w:hAnsi="Calibri" w:cs="Calibri"/>
        </w:rPr>
        <w:t xml:space="preserve">of the death of Queen Mary II. The Expression itself has a historical context of </w:t>
      </w:r>
      <w:r w:rsidRPr="008F6850">
        <w:rPr>
          <w:rFonts w:ascii="Franklin Gothic Medium" w:eastAsia="Times New Roman" w:hAnsi="Franklin Gothic Medium" w:cs="Times New Roman"/>
          <w:spacing w:val="-4"/>
          <w:sz w:val="24"/>
          <w:szCs w:val="24"/>
        </w:rPr>
        <w:t>Queen Mary funeral and a religious context of Anglicism.</w:t>
      </w:r>
    </w:p>
    <w:p w:rsidR="008F6850" w:rsidRPr="008F6850" w:rsidRDefault="008F6850" w:rsidP="008F6850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p w:rsidR="008F6850" w:rsidRPr="008F6850" w:rsidRDefault="008F6850" w:rsidP="008F6850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3357"/>
        <w:gridCol w:w="4008"/>
      </w:tblGrid>
      <w:tr w:rsidR="008F6850" w:rsidRPr="008F6850" w:rsidTr="008F68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F22 Self-Contained</w:t>
            </w:r>
          </w:p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  <w:i/>
                <w:iCs/>
              </w:rPr>
              <w:t>R17i was created 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F28 Expression</w:t>
            </w:r>
          </w:p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Creation</w:t>
            </w:r>
          </w:p>
        </w:tc>
      </w:tr>
      <w:tr w:rsidR="008F6850" w:rsidRPr="008F6850" w:rsidTr="008F68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F28 Expression</w:t>
            </w:r>
          </w:p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Creation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  <w:i/>
                <w:iCs/>
              </w:rPr>
              <w:t>U56 occurred in historical context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M40 Context</w:t>
            </w:r>
          </w:p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“</w:t>
            </w:r>
            <w:proofErr w:type="spellStart"/>
            <w:r w:rsidRPr="008F6850">
              <w:rPr>
                <w:rFonts w:ascii="Calibri" w:eastAsia="Times New Roman" w:hAnsi="Calibri" w:cs="Calibri"/>
              </w:rPr>
              <w:t>Décès</w:t>
            </w:r>
            <w:proofErr w:type="spellEnd"/>
            <w:r w:rsidRPr="008F6850">
              <w:rPr>
                <w:rFonts w:ascii="Calibri" w:eastAsia="Times New Roman" w:hAnsi="Calibri" w:cs="Calibri"/>
              </w:rPr>
              <w:t xml:space="preserve"> de la </w:t>
            </w:r>
            <w:proofErr w:type="spellStart"/>
            <w:r w:rsidRPr="008F6850">
              <w:rPr>
                <w:rFonts w:ascii="Calibri" w:eastAsia="Times New Roman" w:hAnsi="Calibri" w:cs="Calibri"/>
              </w:rPr>
              <w:t>Reine</w:t>
            </w:r>
            <w:proofErr w:type="spellEnd"/>
            <w:r w:rsidRPr="008F6850">
              <w:rPr>
                <w:rFonts w:ascii="Calibri" w:eastAsia="Times New Roman" w:hAnsi="Calibri" w:cs="Calibri"/>
              </w:rPr>
              <w:t xml:space="preserve"> Mary II </w:t>
            </w:r>
            <w:proofErr w:type="spellStart"/>
            <w:r w:rsidRPr="008F6850">
              <w:rPr>
                <w:rFonts w:ascii="Calibri" w:eastAsia="Times New Roman" w:hAnsi="Calibri" w:cs="Calibri"/>
              </w:rPr>
              <w:t>d’Angleterre</w:t>
            </w:r>
            <w:proofErr w:type="spellEnd"/>
            <w:r w:rsidRPr="008F6850">
              <w:rPr>
                <w:rFonts w:ascii="Calibri" w:eastAsia="Times New Roman" w:hAnsi="Calibri" w:cs="Calibri"/>
              </w:rPr>
              <w:t>”</w:t>
            </w:r>
          </w:p>
        </w:tc>
      </w:tr>
      <w:tr w:rsidR="008F6850" w:rsidRPr="008F6850" w:rsidTr="008F68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F22 Self-Contained</w:t>
            </w:r>
          </w:p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  <w:i/>
                <w:iCs/>
              </w:rPr>
              <w:t>U63 has religious context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M40 Context</w:t>
            </w:r>
          </w:p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 xml:space="preserve">{ </w:t>
            </w:r>
            <w:proofErr w:type="spellStart"/>
            <w:r w:rsidRPr="008F6850">
              <w:rPr>
                <w:rFonts w:ascii="Calibri" w:eastAsia="Times New Roman" w:hAnsi="Calibri" w:cs="Calibri"/>
              </w:rPr>
              <w:t>Anglicanisme</w:t>
            </w:r>
            <w:proofErr w:type="spellEnd"/>
            <w:r w:rsidRPr="008F6850">
              <w:rPr>
                <w:rFonts w:ascii="Calibri" w:eastAsia="Times New Roman" w:hAnsi="Calibri" w:cs="Calibri"/>
              </w:rPr>
              <w:t xml:space="preserve"> }</w:t>
            </w:r>
          </w:p>
        </w:tc>
      </w:tr>
      <w:tr w:rsidR="008F6850" w:rsidRPr="008F6850" w:rsidTr="008F68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F22 Self-Contained</w:t>
            </w:r>
          </w:p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  <w:i/>
                <w:iCs/>
              </w:rPr>
              <w:t>U66 has historical context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M40 Context</w:t>
            </w:r>
          </w:p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“</w:t>
            </w:r>
            <w:proofErr w:type="spellStart"/>
            <w:r w:rsidRPr="008F6850">
              <w:rPr>
                <w:rFonts w:ascii="Calibri" w:eastAsia="Times New Roman" w:hAnsi="Calibri" w:cs="Calibri"/>
              </w:rPr>
              <w:t>Funérailles</w:t>
            </w:r>
            <w:proofErr w:type="spellEnd"/>
            <w:r w:rsidRPr="008F6850">
              <w:rPr>
                <w:rFonts w:ascii="Calibri" w:eastAsia="Times New Roman" w:hAnsi="Calibri" w:cs="Calibri"/>
              </w:rPr>
              <w:t xml:space="preserve"> de la </w:t>
            </w:r>
            <w:proofErr w:type="spellStart"/>
            <w:r w:rsidRPr="008F6850">
              <w:rPr>
                <w:rFonts w:ascii="Calibri" w:eastAsia="Times New Roman" w:hAnsi="Calibri" w:cs="Calibri"/>
              </w:rPr>
              <w:t>Reine</w:t>
            </w:r>
            <w:proofErr w:type="spellEnd"/>
            <w:r w:rsidRPr="008F6850">
              <w:rPr>
                <w:rFonts w:ascii="Calibri" w:eastAsia="Times New Roman" w:hAnsi="Calibri" w:cs="Calibri"/>
              </w:rPr>
              <w:t xml:space="preserve"> Mary”</w:t>
            </w:r>
          </w:p>
        </w:tc>
      </w:tr>
    </w:tbl>
    <w:p w:rsidR="008F6850" w:rsidRPr="008F6850" w:rsidRDefault="008F6850" w:rsidP="008F6850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p w:rsidR="008F6850" w:rsidRPr="008F6850" w:rsidRDefault="008F6850" w:rsidP="008F6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850" w:rsidRPr="008F6850" w:rsidRDefault="008F6850" w:rsidP="008F6850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  <w:r w:rsidRPr="008F6850">
        <w:rPr>
          <w:rFonts w:ascii="Calibri" w:eastAsia="Times New Roman" w:hAnsi="Calibri" w:cs="Calibri"/>
        </w:rPr>
        <w:t xml:space="preserve">To describe a concert of Pygmy music at the </w:t>
      </w:r>
      <w:proofErr w:type="spellStart"/>
      <w:r w:rsidRPr="008F6850">
        <w:rPr>
          <w:rFonts w:ascii="Calibri" w:eastAsia="Times New Roman" w:hAnsi="Calibri" w:cs="Calibri"/>
        </w:rPr>
        <w:t>Philharmonie</w:t>
      </w:r>
      <w:proofErr w:type="spellEnd"/>
      <w:r w:rsidRPr="008F6850">
        <w:rPr>
          <w:rFonts w:ascii="Calibri" w:eastAsia="Times New Roman" w:hAnsi="Calibri" w:cs="Calibri"/>
        </w:rPr>
        <w:t xml:space="preserve"> de </w:t>
      </w:r>
      <w:proofErr w:type="gramStart"/>
      <w:r w:rsidRPr="008F6850">
        <w:rPr>
          <w:rFonts w:ascii="Calibri" w:eastAsia="Times New Roman" w:hAnsi="Calibri" w:cs="Calibri"/>
        </w:rPr>
        <w:t>Paris :</w:t>
      </w:r>
      <w:proofErr w:type="gramEnd"/>
    </w:p>
    <w:p w:rsidR="008F6850" w:rsidRPr="008F6850" w:rsidRDefault="008F6850" w:rsidP="008F6850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  <w:r w:rsidRPr="008F6850">
        <w:rPr>
          <w:rFonts w:ascii="Calibri" w:eastAsia="Times New Roman" w:hAnsi="Calibri" w:cs="Calibri"/>
        </w:rPr>
        <w:br/>
      </w:r>
    </w:p>
    <w:p w:rsidR="008F6850" w:rsidRPr="008F6850" w:rsidRDefault="008F6850" w:rsidP="008F6850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5"/>
        <w:gridCol w:w="2047"/>
        <w:gridCol w:w="2993"/>
      </w:tblGrid>
      <w:tr w:rsidR="008F6850" w:rsidRPr="008F6850" w:rsidTr="008F68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M42 Performed Expression Creation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  <w:i/>
                <w:iCs/>
              </w:rPr>
              <w:t>P7 took place 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E53 Place</w:t>
            </w:r>
          </w:p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 xml:space="preserve">{ </w:t>
            </w:r>
            <w:proofErr w:type="spellStart"/>
            <w:r w:rsidRPr="008F6850">
              <w:rPr>
                <w:rFonts w:ascii="Calibri" w:eastAsia="Times New Roman" w:hAnsi="Calibri" w:cs="Calibri"/>
              </w:rPr>
              <w:t>Philharmonie</w:t>
            </w:r>
            <w:proofErr w:type="spellEnd"/>
            <w:r w:rsidRPr="008F6850">
              <w:rPr>
                <w:rFonts w:ascii="Calibri" w:eastAsia="Times New Roman" w:hAnsi="Calibri" w:cs="Calibri"/>
              </w:rPr>
              <w:t xml:space="preserve"> de Paris }</w:t>
            </w:r>
          </w:p>
        </w:tc>
      </w:tr>
    </w:tbl>
    <w:p w:rsidR="008F6850" w:rsidRPr="008F6850" w:rsidRDefault="008F6850" w:rsidP="008F6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618"/>
        <w:gridCol w:w="3350"/>
      </w:tblGrid>
      <w:tr w:rsidR="008F6850" w:rsidRPr="008F6850" w:rsidTr="008F685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M42 Performed Expression Creation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  <w:i/>
                <w:iCs/>
              </w:rPr>
              <w:t>R17 created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850" w:rsidRPr="008F6850" w:rsidRDefault="008F6850" w:rsidP="008F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850">
              <w:rPr>
                <w:rFonts w:ascii="Calibri" w:eastAsia="Times New Roman" w:hAnsi="Calibri" w:cs="Calibri"/>
              </w:rPr>
              <w:t>M43 Performed Expression</w:t>
            </w:r>
          </w:p>
        </w:tc>
      </w:tr>
    </w:tbl>
    <w:p w:rsidR="00793FD4" w:rsidRDefault="00793FD4">
      <w:bookmarkStart w:id="0" w:name="_GoBack"/>
      <w:bookmarkEnd w:id="0"/>
    </w:p>
    <w:sectPr w:rsidR="00793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0A"/>
    <w:rsid w:val="002C79A6"/>
    <w:rsid w:val="0044350A"/>
    <w:rsid w:val="005D4863"/>
    <w:rsid w:val="00711061"/>
    <w:rsid w:val="00793FD4"/>
    <w:rsid w:val="008F6850"/>
    <w:rsid w:val="009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B8D3C-B942-466B-910F-35A0E332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1855">
              <w:marLeft w:val="14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076">
              <w:marLeft w:val="14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182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2021-03-02T10:42:00Z</dcterms:created>
  <dcterms:modified xsi:type="dcterms:W3CDTF">2021-03-02T10:42:00Z</dcterms:modified>
</cp:coreProperties>
</file>