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proofErr w:type="spellStart"/>
      <w:r w:rsidRPr="005A3D78">
        <w:rPr>
          <w:rFonts w:ascii="Times New Roman" w:hAnsi="Times New Roman" w:cs="Times New Roman"/>
          <w:b/>
          <w:bCs/>
          <w:color w:val="000000"/>
          <w:kern w:val="24"/>
          <w:sz w:val="44"/>
          <w:szCs w:val="44"/>
          <w:lang w:val="en-US" w:eastAsia="de-DE"/>
        </w:rPr>
        <w:t>CRM</w:t>
      </w:r>
      <w:r w:rsidRPr="005A3D78">
        <w:rPr>
          <w:rFonts w:ascii="Times New Roman" w:hAnsi="Times New Roman" w:cs="Times New Roman"/>
          <w:b/>
          <w:bCs/>
          <w:i/>
          <w:iCs/>
          <w:color w:val="000000"/>
          <w:kern w:val="24"/>
          <w:sz w:val="44"/>
          <w:szCs w:val="44"/>
          <w:vertAlign w:val="subscript"/>
          <w:lang w:val="en-US" w:eastAsia="de-DE"/>
        </w:rPr>
        <w:t>inf</w:t>
      </w:r>
      <w:proofErr w:type="spellEnd"/>
      <w:r w:rsidRPr="005A3D78">
        <w:rPr>
          <w:rFonts w:ascii="Times New Roman" w:hAnsi="Times New Roman" w:cs="Times New Roman"/>
          <w:b/>
          <w:bCs/>
          <w:color w:val="000000"/>
          <w:kern w:val="24"/>
          <w:sz w:val="44"/>
          <w:szCs w:val="44"/>
          <w:lang w:eastAsia="de-DE"/>
        </w:rPr>
        <w:t xml:space="preserve">: the Argumentation Model </w:t>
      </w:r>
    </w:p>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32"/>
          <w:szCs w:val="32"/>
          <w:lang w:eastAsia="de-DE"/>
        </w:rPr>
      </w:pPr>
      <w:r w:rsidRPr="005A3D78">
        <w:rPr>
          <w:rFonts w:ascii="Times New Roman" w:hAnsi="Times New Roman" w:cs="Times New Roman"/>
          <w:b/>
          <w:bCs/>
          <w:color w:val="000000"/>
          <w:kern w:val="24"/>
          <w:sz w:val="32"/>
          <w:szCs w:val="32"/>
          <w:lang w:val="en-US" w:eastAsia="de-DE"/>
        </w:rPr>
        <w:t>An Extension of CIDOC-CRM to support argumentation</w:t>
      </w:r>
    </w:p>
    <w:p w:rsidR="001830B6" w:rsidRDefault="001830B6" w:rsidP="009540EF">
      <w:pPr>
        <w:jc w:val="center"/>
        <w:rPr>
          <w:rFonts w:ascii="Times New Roman" w:hAnsi="Times New Roman" w:cs="Times New Roman"/>
          <w:sz w:val="28"/>
          <w:szCs w:val="28"/>
        </w:rPr>
      </w:pPr>
      <w:bookmarkStart w:id="0" w:name="_Toc382492754"/>
      <w:bookmarkStart w:id="1" w:name="_Toc382842671"/>
    </w:p>
    <w:bookmarkEnd w:id="0"/>
    <w:bookmarkEnd w:id="1"/>
    <w:p w:rsidR="001830B6" w:rsidRPr="001830B6" w:rsidRDefault="001830B6" w:rsidP="001830B6">
      <w:pPr>
        <w:kinsoku w:val="0"/>
        <w:overflowPunct w:val="0"/>
        <w:spacing w:before="120"/>
        <w:jc w:val="center"/>
        <w:textAlignment w:val="baseline"/>
        <w:rPr>
          <w:rFonts w:ascii="Arial" w:hAnsi="Arial" w:cs="Arial"/>
          <w:b/>
          <w:bCs/>
          <w:color w:val="000000"/>
          <w:kern w:val="24"/>
          <w:sz w:val="32"/>
          <w:szCs w:val="44"/>
          <w:lang w:val="en-US" w:eastAsia="de-DE"/>
        </w:rPr>
      </w:pPr>
      <w:r w:rsidRPr="001830B6">
        <w:rPr>
          <w:rFonts w:ascii="Arial" w:hAnsi="Arial" w:cs="Arial"/>
          <w:b/>
          <w:bCs/>
          <w:color w:val="000000"/>
          <w:kern w:val="24"/>
          <w:sz w:val="32"/>
          <w:szCs w:val="44"/>
          <w:lang w:val="en-US" w:eastAsia="de-DE"/>
        </w:rPr>
        <w:t>Approved by CIDOC CRM-SIG</w:t>
      </w:r>
    </w:p>
    <w:p w:rsidR="001830B6" w:rsidRPr="005A3D78" w:rsidRDefault="001830B6" w:rsidP="001830B6">
      <w:pPr>
        <w:jc w:val="center"/>
        <w:rPr>
          <w:rFonts w:ascii="Times New Roman" w:hAnsi="Times New Roman" w:cs="Times New Roman"/>
          <w:sz w:val="28"/>
          <w:szCs w:val="28"/>
        </w:rPr>
      </w:pPr>
      <w:r w:rsidRPr="005A3D78">
        <w:rPr>
          <w:rFonts w:ascii="Times New Roman" w:hAnsi="Times New Roman" w:cs="Times New Roman"/>
          <w:sz w:val="28"/>
          <w:szCs w:val="28"/>
        </w:rPr>
        <w:t>Version 0.7</w:t>
      </w:r>
    </w:p>
    <w:p w:rsidR="009540EF" w:rsidRPr="005A3D78" w:rsidRDefault="009540EF" w:rsidP="009540EF">
      <w:pPr>
        <w:jc w:val="center"/>
        <w:rPr>
          <w:rFonts w:ascii="Times New Roman" w:hAnsi="Times New Roman" w:cs="Times New Roman"/>
          <w:sz w:val="28"/>
          <w:szCs w:val="28"/>
        </w:rPr>
      </w:pPr>
    </w:p>
    <w:p w:rsidR="009540EF" w:rsidRPr="005A3D78" w:rsidRDefault="00020EFA" w:rsidP="009540EF">
      <w:pPr>
        <w:jc w:val="center"/>
        <w:rPr>
          <w:rFonts w:ascii="Times New Roman" w:hAnsi="Times New Roman" w:cs="Times New Roman"/>
          <w:sz w:val="28"/>
          <w:szCs w:val="28"/>
        </w:rPr>
      </w:pPr>
      <w:r w:rsidRPr="005A3D78">
        <w:rPr>
          <w:rFonts w:ascii="Times New Roman" w:hAnsi="Times New Roman" w:cs="Times New Roman"/>
          <w:sz w:val="28"/>
          <w:szCs w:val="28"/>
        </w:rPr>
        <w:t xml:space="preserve">February </w:t>
      </w:r>
      <w:r w:rsidR="009540EF" w:rsidRPr="005A3D78">
        <w:rPr>
          <w:rFonts w:ascii="Times New Roman" w:hAnsi="Times New Roman" w:cs="Times New Roman"/>
          <w:sz w:val="28"/>
          <w:szCs w:val="28"/>
        </w:rPr>
        <w:t>201</w:t>
      </w:r>
      <w:r w:rsidRPr="005A3D78">
        <w:rPr>
          <w:rFonts w:ascii="Times New Roman" w:hAnsi="Times New Roman" w:cs="Times New Roman"/>
          <w:sz w:val="28"/>
          <w:szCs w:val="28"/>
        </w:rPr>
        <w:t>5</w:t>
      </w:r>
    </w:p>
    <w:p w:rsidR="009540EF" w:rsidRDefault="009540EF" w:rsidP="009540EF">
      <w:pPr>
        <w:widowControl w:val="0"/>
        <w:autoSpaceDE w:val="0"/>
        <w:autoSpaceDN w:val="0"/>
        <w:jc w:val="center"/>
        <w:rPr>
          <w:rFonts w:ascii="Times New Roman" w:hAnsi="Times New Roman" w:cs="Times New Roman"/>
          <w:sz w:val="28"/>
          <w:szCs w:val="28"/>
        </w:rPr>
      </w:pPr>
    </w:p>
    <w:p w:rsidR="001830B6" w:rsidRDefault="001830B6" w:rsidP="009540EF">
      <w:pPr>
        <w:widowControl w:val="0"/>
        <w:autoSpaceDE w:val="0"/>
        <w:autoSpaceDN w:val="0"/>
        <w:jc w:val="center"/>
        <w:rPr>
          <w:rFonts w:ascii="Times New Roman" w:hAnsi="Times New Roman" w:cs="Times New Roman"/>
          <w:sz w:val="28"/>
          <w:szCs w:val="28"/>
        </w:rPr>
      </w:pPr>
    </w:p>
    <w:p w:rsidR="001830B6" w:rsidRDefault="001830B6" w:rsidP="009540EF">
      <w:pPr>
        <w:widowControl w:val="0"/>
        <w:autoSpaceDE w:val="0"/>
        <w:autoSpaceDN w:val="0"/>
        <w:jc w:val="center"/>
        <w:rPr>
          <w:rFonts w:ascii="Times New Roman" w:hAnsi="Times New Roman" w:cs="Times New Roman"/>
          <w:sz w:val="28"/>
          <w:szCs w:val="28"/>
        </w:rPr>
      </w:pPr>
    </w:p>
    <w:p w:rsidR="001830B6" w:rsidRPr="005A3D78" w:rsidRDefault="001830B6" w:rsidP="009540EF">
      <w:pPr>
        <w:widowControl w:val="0"/>
        <w:autoSpaceDE w:val="0"/>
        <w:autoSpaceDN w:val="0"/>
        <w:jc w:val="center"/>
        <w:rPr>
          <w:rFonts w:ascii="Times New Roman" w:hAnsi="Times New Roman" w:cs="Times New Roman"/>
          <w:sz w:val="28"/>
          <w:szCs w:val="28"/>
        </w:rPr>
      </w:pPr>
    </w:p>
    <w:p w:rsidR="001830B6" w:rsidRPr="00E30444" w:rsidRDefault="001830B6" w:rsidP="001830B6">
      <w:pPr>
        <w:widowControl w:val="0"/>
        <w:autoSpaceDE w:val="0"/>
        <w:autoSpaceDN w:val="0"/>
        <w:jc w:val="center"/>
        <w:rPr>
          <w:sz w:val="28"/>
          <w:szCs w:val="28"/>
        </w:rPr>
      </w:pPr>
      <w:r>
        <w:rPr>
          <w:sz w:val="28"/>
          <w:szCs w:val="28"/>
        </w:rPr>
        <w:t>Currently maintained by</w:t>
      </w:r>
      <w:r w:rsidR="004B4955">
        <w:rPr>
          <w:sz w:val="28"/>
          <w:szCs w:val="28"/>
        </w:rPr>
        <w:t>:</w:t>
      </w:r>
      <w:r>
        <w:rPr>
          <w:sz w:val="28"/>
          <w:szCs w:val="28"/>
        </w:rPr>
        <w:t xml:space="preserve"> </w:t>
      </w:r>
      <w:proofErr w:type="spellStart"/>
      <w:r>
        <w:rPr>
          <w:sz w:val="28"/>
          <w:szCs w:val="28"/>
        </w:rPr>
        <w:t>Paveprime</w:t>
      </w:r>
      <w:proofErr w:type="spellEnd"/>
      <w:r>
        <w:rPr>
          <w:sz w:val="28"/>
          <w:szCs w:val="28"/>
        </w:rPr>
        <w:t xml:space="preserve"> Ltd</w:t>
      </w: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4B4955" w:rsidRDefault="009540EF" w:rsidP="004B4955">
      <w:pPr>
        <w:widowControl w:val="0"/>
        <w:autoSpaceDE w:val="0"/>
        <w:autoSpaceDN w:val="0"/>
        <w:jc w:val="center"/>
        <w:rPr>
          <w:sz w:val="28"/>
          <w:szCs w:val="28"/>
        </w:rPr>
      </w:pPr>
      <w:bookmarkStart w:id="2" w:name="_Toc382492756"/>
      <w:bookmarkStart w:id="3" w:name="_Toc382842673"/>
      <w:r w:rsidRPr="004B4955">
        <w:rPr>
          <w:sz w:val="28"/>
          <w:szCs w:val="28"/>
        </w:rPr>
        <w:t xml:space="preserve">Contributors: Stephen Stead, Martin </w:t>
      </w:r>
      <w:proofErr w:type="spellStart"/>
      <w:r w:rsidRPr="004B4955">
        <w:rPr>
          <w:sz w:val="28"/>
          <w:szCs w:val="28"/>
        </w:rPr>
        <w:t>Doerr</w:t>
      </w:r>
      <w:bookmarkEnd w:id="2"/>
      <w:proofErr w:type="spellEnd"/>
      <w:r w:rsidRPr="004B4955">
        <w:rPr>
          <w:sz w:val="28"/>
          <w:szCs w:val="28"/>
        </w:rPr>
        <w:t xml:space="preserve"> and others</w:t>
      </w:r>
      <w:bookmarkEnd w:id="3"/>
    </w:p>
    <w:p w:rsidR="009540EF" w:rsidRPr="005A3D78" w:rsidRDefault="009540EF" w:rsidP="009540EF">
      <w:pPr>
        <w:jc w:val="center"/>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bookmarkStart w:id="4" w:name="_GoBack"/>
      <w:bookmarkEnd w:id="4"/>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kinsoku w:val="0"/>
        <w:overflowPunct w:val="0"/>
        <w:spacing w:before="120"/>
        <w:textAlignment w:val="baseline"/>
        <w:rPr>
          <w:rFonts w:ascii="Times New Roman" w:hAnsi="Times New Roman" w:cs="Times New Roman"/>
          <w:sz w:val="26"/>
          <w:szCs w:val="26"/>
          <w:lang w:eastAsia="de-AT"/>
        </w:rPr>
      </w:pPr>
      <w:r w:rsidRPr="005A3D78">
        <w:rPr>
          <w:rFonts w:ascii="Times New Roman" w:hAnsi="Times New Roman" w:cs="Times New Roman"/>
          <w:sz w:val="26"/>
          <w:szCs w:val="26"/>
          <w:lang w:eastAsia="de-AT"/>
        </w:rPr>
        <w:lastRenderedPageBreak/>
        <w:br w:type="page"/>
      </w:r>
    </w:p>
    <w:p w:rsidR="009540EF" w:rsidRPr="005A3D78" w:rsidRDefault="009540EF" w:rsidP="009540EF">
      <w:pPr>
        <w:jc w:val="center"/>
        <w:rPr>
          <w:rFonts w:ascii="Times New Roman" w:hAnsi="Times New Roman" w:cs="Times New Roman"/>
          <w:b/>
          <w:bCs/>
          <w:sz w:val="28"/>
          <w:szCs w:val="28"/>
          <w:lang w:val="en-US"/>
        </w:rPr>
      </w:pPr>
      <w:r w:rsidRPr="005A3D78">
        <w:rPr>
          <w:rFonts w:ascii="Times New Roman" w:hAnsi="Times New Roman" w:cs="Times New Roman"/>
          <w:b/>
          <w:bCs/>
          <w:sz w:val="28"/>
          <w:szCs w:val="28"/>
          <w:lang w:val="en-US"/>
        </w:rPr>
        <w:lastRenderedPageBreak/>
        <w:t>Table of Contents</w:t>
      </w:r>
    </w:p>
    <w:p w:rsidR="009C5DE6" w:rsidRPr="005A3D78" w:rsidRDefault="009540EF">
      <w:pPr>
        <w:pStyle w:val="TOC1"/>
        <w:rPr>
          <w:rFonts w:ascii="Times New Roman" w:eastAsiaTheme="minorEastAsia" w:hAnsi="Times New Roman" w:cs="Times New Roman"/>
          <w:b w:val="0"/>
          <w:bCs w:val="0"/>
          <w:caps w:val="0"/>
          <w:noProof/>
          <w:sz w:val="22"/>
          <w:szCs w:val="22"/>
          <w:lang w:val="en-GB" w:eastAsia="en-GB"/>
        </w:rPr>
      </w:pPr>
      <w:r w:rsidRPr="005A3D78">
        <w:rPr>
          <w:rFonts w:ascii="Times New Roman" w:hAnsi="Times New Roman" w:cs="Times New Roman"/>
          <w:b w:val="0"/>
          <w:bCs w:val="0"/>
          <w:caps w:val="0"/>
          <w:lang w:val="en-US"/>
        </w:rPr>
        <w:fldChar w:fldCharType="begin"/>
      </w:r>
      <w:r w:rsidRPr="005A3D78">
        <w:rPr>
          <w:rFonts w:ascii="Times New Roman" w:hAnsi="Times New Roman" w:cs="Times New Roman"/>
          <w:b w:val="0"/>
          <w:bCs w:val="0"/>
          <w:caps w:val="0"/>
          <w:lang w:val="en-US"/>
        </w:rPr>
        <w:instrText xml:space="preserve"> TOC \o \h \z \u </w:instrText>
      </w:r>
      <w:r w:rsidRPr="005A3D78">
        <w:rPr>
          <w:rFonts w:ascii="Times New Roman" w:hAnsi="Times New Roman" w:cs="Times New Roman"/>
          <w:b w:val="0"/>
          <w:bCs w:val="0"/>
          <w:caps w:val="0"/>
          <w:lang w:val="en-US"/>
        </w:rPr>
        <w:fldChar w:fldCharType="separate"/>
      </w:r>
      <w:hyperlink w:anchor="_Toc400004804" w:history="1">
        <w:r w:rsidR="009C5DE6" w:rsidRPr="005A3D78">
          <w:rPr>
            <w:rStyle w:val="Hyperlink"/>
            <w:rFonts w:ascii="Times New Roman" w:hAnsi="Times New Roman" w:cs="Times New Roman"/>
            <w:noProof/>
            <w:lang w:val="en-US" w:eastAsia="x-none"/>
          </w:rPr>
          <w:t>1.1.</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Introduction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4</w:t>
        </w:r>
        <w:r w:rsidR="009C5DE6" w:rsidRPr="005A3D78">
          <w:rPr>
            <w:rFonts w:ascii="Times New Roman" w:hAnsi="Times New Roman" w:cs="Times New Roman"/>
            <w:noProof/>
            <w:webHidden/>
          </w:rPr>
          <w:fldChar w:fldCharType="end"/>
        </w:r>
      </w:hyperlink>
    </w:p>
    <w:p w:rsidR="009C5DE6" w:rsidRPr="005A3D78" w:rsidRDefault="004B4955">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5" w:history="1">
        <w:r w:rsidR="009C5DE6" w:rsidRPr="005A3D78">
          <w:rPr>
            <w:rStyle w:val="Hyperlink"/>
            <w:rFonts w:ascii="Times New Roman" w:hAnsi="Times New Roman" w:cs="Times New Roman"/>
            <w:noProof/>
            <w:lang w:val="en-US"/>
          </w:rPr>
          <w:t>1.1.1.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SCOPE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4</w:t>
        </w:r>
        <w:r w:rsidR="009C5DE6" w:rsidRPr="005A3D78">
          <w:rPr>
            <w:rFonts w:ascii="Times New Roman" w:hAnsi="Times New Roman" w:cs="Times New Roman"/>
            <w:noProof/>
            <w:webHidden/>
          </w:rPr>
          <w:fldChar w:fldCharType="end"/>
        </w:r>
      </w:hyperlink>
    </w:p>
    <w:p w:rsidR="009C5DE6" w:rsidRPr="005A3D78" w:rsidRDefault="004B4955">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6" w:history="1">
        <w:r w:rsidR="009C5DE6" w:rsidRPr="005A3D78">
          <w:rPr>
            <w:rStyle w:val="Hyperlink"/>
            <w:rFonts w:ascii="Times New Roman" w:hAnsi="Times New Roman" w:cs="Times New Roman"/>
            <w:noProof/>
            <w:lang w:val="en-US"/>
          </w:rPr>
          <w:t>1.1.2.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Status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5</w:t>
        </w:r>
        <w:r w:rsidR="009C5DE6" w:rsidRPr="005A3D78">
          <w:rPr>
            <w:rFonts w:ascii="Times New Roman" w:hAnsi="Times New Roman" w:cs="Times New Roman"/>
            <w:noProof/>
            <w:webHidden/>
          </w:rPr>
          <w:fldChar w:fldCharType="end"/>
        </w:r>
      </w:hyperlink>
    </w:p>
    <w:p w:rsidR="009C5DE6" w:rsidRPr="005A3D78" w:rsidRDefault="004B4955">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7" w:history="1">
        <w:r w:rsidR="009C5DE6" w:rsidRPr="005A3D78">
          <w:rPr>
            <w:rStyle w:val="Hyperlink"/>
            <w:rFonts w:ascii="Times New Roman" w:hAnsi="Times New Roman" w:cs="Times New Roman"/>
            <w:noProof/>
            <w:lang w:val="en-US"/>
          </w:rPr>
          <w:t>1.1.3.</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Naming Conventions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5</w:t>
        </w:r>
        <w:r w:rsidR="009C5DE6" w:rsidRPr="005A3D78">
          <w:rPr>
            <w:rFonts w:ascii="Times New Roman" w:hAnsi="Times New Roman" w:cs="Times New Roman"/>
            <w:noProof/>
            <w:webHidden/>
          </w:rPr>
          <w:fldChar w:fldCharType="end"/>
        </w:r>
      </w:hyperlink>
    </w:p>
    <w:p w:rsidR="009C5DE6" w:rsidRPr="005A3D78" w:rsidRDefault="004B4955">
      <w:pPr>
        <w:pStyle w:val="TOC1"/>
        <w:rPr>
          <w:rFonts w:ascii="Times New Roman" w:eastAsiaTheme="minorEastAsia" w:hAnsi="Times New Roman" w:cs="Times New Roman"/>
          <w:b w:val="0"/>
          <w:bCs w:val="0"/>
          <w:caps w:val="0"/>
          <w:noProof/>
          <w:sz w:val="22"/>
          <w:szCs w:val="22"/>
          <w:lang w:val="en-GB" w:eastAsia="en-GB"/>
        </w:rPr>
      </w:pPr>
      <w:hyperlink w:anchor="_Toc400004808" w:history="1">
        <w:r w:rsidR="009C5DE6" w:rsidRPr="005A3D78">
          <w:rPr>
            <w:rStyle w:val="Hyperlink"/>
            <w:rFonts w:ascii="Times New Roman" w:hAnsi="Times New Roman" w:cs="Times New Roman"/>
            <w:noProof/>
            <w:lang w:val="en-US" w:eastAsia="x-none"/>
          </w:rPr>
          <w:t>1.2.</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Class and property hierarchies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6</w:t>
        </w:r>
        <w:r w:rsidR="009C5DE6" w:rsidRPr="005A3D78">
          <w:rPr>
            <w:rFonts w:ascii="Times New Roman" w:hAnsi="Times New Roman" w:cs="Times New Roman"/>
            <w:noProof/>
            <w:webHidden/>
          </w:rPr>
          <w:fldChar w:fldCharType="end"/>
        </w:r>
      </w:hyperlink>
    </w:p>
    <w:p w:rsidR="009C5DE6" w:rsidRPr="005A3D78" w:rsidRDefault="004B4955">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9" w:history="1">
        <w:r w:rsidR="009C5DE6" w:rsidRPr="005A3D78">
          <w:rPr>
            <w:rStyle w:val="Hyperlink"/>
            <w:rFonts w:ascii="Times New Roman" w:hAnsi="Times New Roman" w:cs="Times New Roman"/>
            <w:noProof/>
            <w:lang w:val="en-US"/>
          </w:rPr>
          <w:t>1.2.1.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Argumentation Model Class Hierarchy aligned with part of the CIDOC CRM and CRMsci Class Hierarchies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6</w:t>
        </w:r>
        <w:r w:rsidR="009C5DE6" w:rsidRPr="005A3D78">
          <w:rPr>
            <w:rFonts w:ascii="Times New Roman" w:hAnsi="Times New Roman" w:cs="Times New Roman"/>
            <w:noProof/>
            <w:webHidden/>
          </w:rPr>
          <w:fldChar w:fldCharType="end"/>
        </w:r>
      </w:hyperlink>
    </w:p>
    <w:p w:rsidR="009C5DE6" w:rsidRPr="005A3D78" w:rsidRDefault="004B4955">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10" w:history="1">
        <w:r w:rsidR="009C5DE6" w:rsidRPr="005A3D78">
          <w:rPr>
            <w:rStyle w:val="Hyperlink"/>
            <w:rFonts w:ascii="Times New Roman" w:hAnsi="Times New Roman" w:cs="Times New Roman"/>
            <w:noProof/>
            <w:lang w:val="en-US"/>
          </w:rPr>
          <w:t>1.2.2.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Argumentation Model PROPERTY Hierarchy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rsidR="009C5DE6" w:rsidRPr="005A3D78" w:rsidRDefault="004B4955">
      <w:pPr>
        <w:pStyle w:val="TOC1"/>
        <w:rPr>
          <w:rFonts w:ascii="Times New Roman" w:eastAsiaTheme="minorEastAsia" w:hAnsi="Times New Roman" w:cs="Times New Roman"/>
          <w:b w:val="0"/>
          <w:bCs w:val="0"/>
          <w:caps w:val="0"/>
          <w:noProof/>
          <w:sz w:val="22"/>
          <w:szCs w:val="22"/>
          <w:lang w:val="en-GB" w:eastAsia="en-GB"/>
        </w:rPr>
      </w:pPr>
      <w:hyperlink w:anchor="_Toc400004811" w:history="1">
        <w:r w:rsidR="009C5DE6" w:rsidRPr="005A3D78">
          <w:rPr>
            <w:rStyle w:val="Hyperlink"/>
            <w:rFonts w:ascii="Times New Roman" w:hAnsi="Times New Roman" w:cs="Times New Roman"/>
            <w:noProof/>
            <w:lang w:val="en-US" w:eastAsia="x-none"/>
          </w:rPr>
          <w:t>1.3.</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Argumentation Model Class Declaration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rsidR="009C5DE6" w:rsidRPr="005A3D78" w:rsidRDefault="004B4955">
      <w:pPr>
        <w:pStyle w:val="TOC1"/>
        <w:rPr>
          <w:rFonts w:ascii="Times New Roman" w:eastAsiaTheme="minorEastAsia" w:hAnsi="Times New Roman" w:cs="Times New Roman"/>
          <w:b w:val="0"/>
          <w:bCs w:val="0"/>
          <w:caps w:val="0"/>
          <w:noProof/>
          <w:sz w:val="22"/>
          <w:szCs w:val="22"/>
          <w:lang w:val="en-GB" w:eastAsia="en-GB"/>
        </w:rPr>
      </w:pPr>
      <w:hyperlink w:anchor="_Toc400004812" w:history="1">
        <w:r w:rsidR="009C5DE6" w:rsidRPr="005A3D78">
          <w:rPr>
            <w:rStyle w:val="Hyperlink"/>
            <w:rFonts w:ascii="Times New Roman" w:hAnsi="Times New Roman" w:cs="Times New Roman"/>
            <w:noProof/>
            <w:lang w:val="en-US" w:eastAsia="x-none"/>
          </w:rPr>
          <w:t>1.4.</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13" w:history="1">
        <w:r w:rsidR="009C5DE6" w:rsidRPr="005A3D78">
          <w:rPr>
            <w:rStyle w:val="Hyperlink"/>
            <w:rFonts w:ascii="Times New Roman" w:hAnsi="Times New Roman" w:cs="Times New Roman"/>
            <w:b/>
            <w:bCs/>
            <w:noProof/>
            <w:lang w:val="en-US"/>
          </w:rPr>
          <w:t>I1 Argumentation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14" w:history="1">
        <w:r w:rsidR="009C5DE6" w:rsidRPr="005A3D78">
          <w:rPr>
            <w:rStyle w:val="Hyperlink"/>
            <w:rFonts w:ascii="Times New Roman" w:hAnsi="Times New Roman" w:cs="Times New Roman"/>
            <w:b/>
            <w:bCs/>
            <w:noProof/>
            <w:lang w:val="en-US"/>
          </w:rPr>
          <w:t>I2 Belief</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15" w:history="1">
        <w:r w:rsidR="009C5DE6" w:rsidRPr="005A3D78">
          <w:rPr>
            <w:rStyle w:val="Hyperlink"/>
            <w:rFonts w:ascii="Times New Roman" w:hAnsi="Times New Roman" w:cs="Times New Roman"/>
            <w:b/>
            <w:bCs/>
            <w:noProof/>
            <w:lang w:val="en-US"/>
          </w:rPr>
          <w:t>I3 Inference Logic</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16" w:history="1">
        <w:r w:rsidR="009C5DE6" w:rsidRPr="005A3D78">
          <w:rPr>
            <w:rStyle w:val="Hyperlink"/>
            <w:rFonts w:ascii="Times New Roman" w:hAnsi="Times New Roman" w:cs="Times New Roman"/>
            <w:b/>
            <w:bCs/>
            <w:noProof/>
            <w:lang w:val="en-US"/>
          </w:rPr>
          <w:t>I4 Proposition Set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10</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17" w:history="1">
        <w:r w:rsidR="009C5DE6" w:rsidRPr="005A3D78">
          <w:rPr>
            <w:rStyle w:val="Hyperlink"/>
            <w:rFonts w:ascii="Times New Roman" w:hAnsi="Times New Roman" w:cs="Times New Roman"/>
            <w:b/>
            <w:bCs/>
            <w:noProof/>
            <w:lang w:val="en-US"/>
          </w:rPr>
          <w:t>I5 Inference Making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10</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18" w:history="1">
        <w:r w:rsidR="009C5DE6" w:rsidRPr="005A3D78">
          <w:rPr>
            <w:rStyle w:val="Hyperlink"/>
            <w:rFonts w:ascii="Times New Roman" w:hAnsi="Times New Roman" w:cs="Times New Roman"/>
            <w:b/>
            <w:bCs/>
            <w:noProof/>
            <w:lang w:val="en-US"/>
          </w:rPr>
          <w:t>I6 Belief Value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19" w:history="1">
        <w:r w:rsidR="009C5DE6" w:rsidRPr="005A3D78">
          <w:rPr>
            <w:rStyle w:val="Hyperlink"/>
            <w:rFonts w:ascii="Times New Roman" w:hAnsi="Times New Roman" w:cs="Times New Roman"/>
            <w:b/>
            <w:bCs/>
            <w:noProof/>
            <w:lang w:val="en-US"/>
          </w:rPr>
          <w:t>I7 Belief Adoption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rsidR="009C5DE6" w:rsidRPr="005A3D78" w:rsidRDefault="004B4955">
      <w:pPr>
        <w:pStyle w:val="TOC1"/>
        <w:rPr>
          <w:rFonts w:ascii="Times New Roman" w:eastAsiaTheme="minorEastAsia" w:hAnsi="Times New Roman" w:cs="Times New Roman"/>
          <w:b w:val="0"/>
          <w:bCs w:val="0"/>
          <w:caps w:val="0"/>
          <w:noProof/>
          <w:sz w:val="22"/>
          <w:szCs w:val="22"/>
          <w:lang w:val="en-GB" w:eastAsia="en-GB"/>
        </w:rPr>
      </w:pPr>
      <w:hyperlink w:anchor="_Toc400004820" w:history="1">
        <w:r w:rsidR="009C5DE6" w:rsidRPr="005A3D78">
          <w:rPr>
            <w:rStyle w:val="Hyperlink"/>
            <w:rFonts w:ascii="Times New Roman" w:hAnsi="Times New Roman" w:cs="Times New Roman"/>
            <w:noProof/>
            <w:lang w:val="en-US" w:eastAsia="ar-SA"/>
          </w:rPr>
          <w:t>1.5.</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ar-SA"/>
          </w:rPr>
          <w:t>Argumentation Model Property Declaration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4B4955">
      <w:pPr>
        <w:pStyle w:val="TOC1"/>
        <w:rPr>
          <w:rFonts w:ascii="Times New Roman" w:eastAsiaTheme="minorEastAsia" w:hAnsi="Times New Roman" w:cs="Times New Roman"/>
          <w:b w:val="0"/>
          <w:bCs w:val="0"/>
          <w:caps w:val="0"/>
          <w:noProof/>
          <w:sz w:val="22"/>
          <w:szCs w:val="22"/>
          <w:lang w:val="en-GB" w:eastAsia="en-GB"/>
        </w:rPr>
      </w:pPr>
      <w:hyperlink w:anchor="_Toc400004821" w:history="1">
        <w:r w:rsidR="009C5DE6" w:rsidRPr="005A3D78">
          <w:rPr>
            <w:rStyle w:val="Hyperlink"/>
            <w:rFonts w:ascii="Times New Roman" w:hAnsi="Times New Roman" w:cs="Times New Roman"/>
            <w:noProof/>
            <w:lang w:val="en-US" w:eastAsia="x-none"/>
          </w:rPr>
          <w:t>1.6.</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22" w:history="1">
        <w:r w:rsidR="009C5DE6" w:rsidRPr="005A3D78">
          <w:rPr>
            <w:rStyle w:val="Hyperlink"/>
            <w:rFonts w:ascii="Times New Roman" w:hAnsi="Times New Roman" w:cs="Times New Roman"/>
            <w:b/>
            <w:bCs/>
            <w:noProof/>
            <w:lang w:val="en-US"/>
          </w:rPr>
          <w:t>J1 used as premise (was premise for)</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23" w:history="1">
        <w:r w:rsidR="009C5DE6" w:rsidRPr="005A3D78">
          <w:rPr>
            <w:rStyle w:val="Hyperlink"/>
            <w:rFonts w:ascii="Times New Roman" w:hAnsi="Times New Roman" w:cs="Times New Roman"/>
            <w:b/>
            <w:bCs/>
            <w:noProof/>
            <w:lang w:val="en-US"/>
          </w:rPr>
          <w:t>J2 concluded that (was concluded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24" w:history="1">
        <w:r w:rsidR="009C5DE6" w:rsidRPr="005A3D78">
          <w:rPr>
            <w:rStyle w:val="Hyperlink"/>
            <w:rFonts w:ascii="Times New Roman" w:hAnsi="Times New Roman" w:cs="Times New Roman"/>
            <w:b/>
            <w:bCs/>
            <w:noProof/>
            <w:lang w:val="en-US"/>
          </w:rPr>
          <w:t>J3 applies (was applied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25" w:history="1">
        <w:r w:rsidR="009C5DE6" w:rsidRPr="005A3D78">
          <w:rPr>
            <w:rStyle w:val="Hyperlink"/>
            <w:rFonts w:ascii="Times New Roman" w:hAnsi="Times New Roman" w:cs="Times New Roman"/>
            <w:b/>
            <w:bCs/>
            <w:noProof/>
            <w:lang w:val="en-US"/>
          </w:rPr>
          <w:t>J4 that (is subject of)</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26" w:history="1">
        <w:r w:rsidR="009C5DE6" w:rsidRPr="005A3D78">
          <w:rPr>
            <w:rStyle w:val="Hyperlink"/>
            <w:rFonts w:ascii="Times New Roman" w:hAnsi="Times New Roman" w:cs="Times New Roman"/>
            <w:b/>
            <w:bCs/>
            <w:noProof/>
            <w:lang w:val="en-US"/>
          </w:rPr>
          <w:t>J5 holds to be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27" w:history="1">
        <w:r w:rsidR="009C5DE6" w:rsidRPr="005A3D78">
          <w:rPr>
            <w:rStyle w:val="Hyperlink"/>
            <w:rFonts w:ascii="Times New Roman" w:hAnsi="Times New Roman" w:cs="Times New Roman"/>
            <w:b/>
            <w:bCs/>
            <w:noProof/>
            <w:lang w:val="en-US"/>
          </w:rPr>
          <w:t>J6 adopted (adopted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14</w:t>
        </w:r>
        <w:r w:rsidR="009C5DE6" w:rsidRPr="005A3D78">
          <w:rPr>
            <w:rFonts w:ascii="Times New Roman" w:hAnsi="Times New Roman" w:cs="Times New Roman"/>
            <w:noProof/>
            <w:webHidden/>
          </w:rPr>
          <w:fldChar w:fldCharType="end"/>
        </w:r>
      </w:hyperlink>
    </w:p>
    <w:p w:rsidR="009C5DE6" w:rsidRPr="005A3D78" w:rsidRDefault="004B4955">
      <w:pPr>
        <w:pStyle w:val="TOC1"/>
        <w:rPr>
          <w:rFonts w:ascii="Times New Roman" w:eastAsiaTheme="minorEastAsia" w:hAnsi="Times New Roman" w:cs="Times New Roman"/>
          <w:b w:val="0"/>
          <w:bCs w:val="0"/>
          <w:caps w:val="0"/>
          <w:noProof/>
          <w:sz w:val="22"/>
          <w:szCs w:val="22"/>
          <w:lang w:val="en-GB" w:eastAsia="en-GB"/>
        </w:rPr>
      </w:pPr>
      <w:hyperlink w:anchor="_Toc400004828" w:history="1">
        <w:r w:rsidR="009C5DE6" w:rsidRPr="005A3D78">
          <w:rPr>
            <w:rStyle w:val="Hyperlink"/>
            <w:rFonts w:ascii="Times New Roman" w:hAnsi="Times New Roman" w:cs="Times New Roman"/>
            <w:noProof/>
            <w:lang w:val="en-US" w:eastAsia="x-none"/>
          </w:rPr>
          <w:t>1.7.</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Referred Classes and 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rsidR="009C5DE6" w:rsidRPr="005A3D78" w:rsidRDefault="004B4955">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29" w:history="1">
        <w:r w:rsidR="009C5DE6" w:rsidRPr="005A3D78">
          <w:rPr>
            <w:rStyle w:val="Hyperlink"/>
            <w:rFonts w:ascii="Times New Roman" w:hAnsi="Times New Roman" w:cs="Times New Roman"/>
            <w:noProof/>
            <w:lang w:val="en-US" w:eastAsia="ar-SA"/>
          </w:rPr>
          <w:t>1.7.1.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 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0" w:history="1">
        <w:r w:rsidR="009C5DE6" w:rsidRPr="005A3D78">
          <w:rPr>
            <w:rStyle w:val="Hyperlink"/>
            <w:rFonts w:ascii="Times New Roman" w:hAnsi="Times New Roman" w:cs="Times New Roman"/>
            <w:b/>
            <w:bCs/>
            <w:noProof/>
            <w:lang w:val="en-US"/>
          </w:rPr>
          <w:t>E1 CRM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1" w:history="1">
        <w:r w:rsidR="009C5DE6" w:rsidRPr="005A3D78">
          <w:rPr>
            <w:rStyle w:val="Hyperlink"/>
            <w:rFonts w:ascii="Times New Roman" w:hAnsi="Times New Roman" w:cs="Times New Roman"/>
            <w:b/>
            <w:bCs/>
            <w:noProof/>
            <w:lang w:val="en-US"/>
          </w:rPr>
          <w:t>E2 Temporal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2" w:history="1">
        <w:r w:rsidR="009C5DE6" w:rsidRPr="005A3D78">
          <w:rPr>
            <w:rStyle w:val="Hyperlink"/>
            <w:rFonts w:ascii="Times New Roman" w:hAnsi="Times New Roman" w:cs="Times New Roman"/>
            <w:b/>
            <w:bCs/>
            <w:noProof/>
            <w:lang w:val="en-US"/>
          </w:rPr>
          <w:t>E4 Period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16</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3" w:history="1">
        <w:r w:rsidR="009C5DE6" w:rsidRPr="005A3D78">
          <w:rPr>
            <w:rStyle w:val="Hyperlink"/>
            <w:rFonts w:ascii="Times New Roman" w:hAnsi="Times New Roman" w:cs="Times New Roman"/>
            <w:b/>
            <w:bCs/>
            <w:noProof/>
            <w:lang w:val="en-US"/>
          </w:rPr>
          <w:t>E5 Event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17</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4" w:history="1">
        <w:r w:rsidR="009C5DE6" w:rsidRPr="005A3D78">
          <w:rPr>
            <w:rStyle w:val="Hyperlink"/>
            <w:rFonts w:ascii="Times New Roman" w:hAnsi="Times New Roman" w:cs="Times New Roman"/>
            <w:b/>
            <w:bCs/>
            <w:noProof/>
            <w:lang w:val="en-US"/>
          </w:rPr>
          <w:t>E7 Activity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17</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5" w:history="1">
        <w:r w:rsidR="009C5DE6" w:rsidRPr="005A3D78">
          <w:rPr>
            <w:rStyle w:val="Hyperlink"/>
            <w:rFonts w:ascii="Times New Roman" w:hAnsi="Times New Roman" w:cs="Times New Roman"/>
            <w:b/>
            <w:bCs/>
            <w:noProof/>
            <w:lang w:val="en-US"/>
          </w:rPr>
          <w:t>E13 Attribute Assignment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18</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6" w:history="1">
        <w:r w:rsidR="009C5DE6" w:rsidRPr="005A3D78">
          <w:rPr>
            <w:rStyle w:val="Hyperlink"/>
            <w:rFonts w:ascii="Times New Roman" w:hAnsi="Times New Roman" w:cs="Times New Roman"/>
            <w:b/>
            <w:bCs/>
            <w:noProof/>
            <w:lang w:val="en-US"/>
          </w:rPr>
          <w:t>E28 Conceptual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18</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7" w:history="1">
        <w:r w:rsidR="009C5DE6" w:rsidRPr="005A3D78">
          <w:rPr>
            <w:rStyle w:val="Hyperlink"/>
            <w:rFonts w:ascii="Times New Roman" w:hAnsi="Times New Roman" w:cs="Times New Roman"/>
            <w:b/>
            <w:bCs/>
            <w:noProof/>
            <w:lang w:val="en-US"/>
          </w:rPr>
          <w:t>E59 Primitive Value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19</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8" w:history="1">
        <w:r w:rsidR="009C5DE6" w:rsidRPr="005A3D78">
          <w:rPr>
            <w:rStyle w:val="Hyperlink"/>
            <w:rFonts w:ascii="Times New Roman" w:hAnsi="Times New Roman" w:cs="Times New Roman"/>
            <w:b/>
            <w:bCs/>
            <w:noProof/>
            <w:lang w:val="en-US"/>
          </w:rPr>
          <w:t>E70 Thing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19</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39" w:history="1">
        <w:r w:rsidR="009C5DE6" w:rsidRPr="005A3D78">
          <w:rPr>
            <w:rStyle w:val="Hyperlink"/>
            <w:rFonts w:ascii="Times New Roman" w:hAnsi="Times New Roman" w:cs="Times New Roman"/>
            <w:b/>
            <w:bCs/>
            <w:noProof/>
            <w:lang w:val="en-US"/>
          </w:rPr>
          <w:t>E71 Man-Made Thing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40" w:history="1">
        <w:r w:rsidR="009C5DE6" w:rsidRPr="005A3D78">
          <w:rPr>
            <w:rStyle w:val="Hyperlink"/>
            <w:rFonts w:ascii="Times New Roman" w:hAnsi="Times New Roman" w:cs="Times New Roman"/>
            <w:b/>
            <w:bCs/>
            <w:noProof/>
            <w:lang w:val="en-US"/>
          </w:rPr>
          <w:t>E72 Legal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41" w:history="1">
        <w:r w:rsidR="009C5DE6" w:rsidRPr="005A3D78">
          <w:rPr>
            <w:rStyle w:val="Hyperlink"/>
            <w:rFonts w:ascii="Times New Roman" w:hAnsi="Times New Roman" w:cs="Times New Roman"/>
            <w:b/>
            <w:bCs/>
            <w:noProof/>
            <w:lang w:val="en-US"/>
          </w:rPr>
          <w:t>E73 Information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42" w:history="1">
        <w:r w:rsidR="009C5DE6" w:rsidRPr="005A3D78">
          <w:rPr>
            <w:rStyle w:val="Hyperlink"/>
            <w:rFonts w:ascii="Times New Roman" w:hAnsi="Times New Roman" w:cs="Times New Roman"/>
            <w:b/>
            <w:bCs/>
            <w:noProof/>
            <w:lang w:val="en-US"/>
          </w:rPr>
          <w:t>E77 Persistent Item</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21</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43" w:history="1">
        <w:r w:rsidR="009C5DE6" w:rsidRPr="005A3D78">
          <w:rPr>
            <w:rStyle w:val="Hyperlink"/>
            <w:rFonts w:ascii="Times New Roman" w:hAnsi="Times New Roman" w:cs="Times New Roman"/>
            <w:b/>
            <w:bCs/>
            <w:noProof/>
            <w:lang w:val="en-US"/>
          </w:rPr>
          <w:t>E89 Propositional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21</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44" w:history="1">
        <w:r w:rsidR="009C5DE6" w:rsidRPr="005A3D78">
          <w:rPr>
            <w:rStyle w:val="Hyperlink"/>
            <w:rFonts w:ascii="Times New Roman" w:hAnsi="Times New Roman" w:cs="Times New Roman"/>
            <w:b/>
            <w:bCs/>
            <w:noProof/>
            <w:lang w:val="en-US"/>
          </w:rPr>
          <w:t>E90 Symbolic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22</w:t>
        </w:r>
        <w:r w:rsidR="009C5DE6" w:rsidRPr="005A3D78">
          <w:rPr>
            <w:rFonts w:ascii="Times New Roman" w:hAnsi="Times New Roman" w:cs="Times New Roman"/>
            <w:noProof/>
            <w:webHidden/>
          </w:rPr>
          <w:fldChar w:fldCharType="end"/>
        </w:r>
      </w:hyperlink>
    </w:p>
    <w:p w:rsidR="009C5DE6" w:rsidRPr="005A3D78" w:rsidRDefault="004B4955">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45" w:history="1">
        <w:r w:rsidR="009C5DE6" w:rsidRPr="005A3D78">
          <w:rPr>
            <w:rStyle w:val="Hyperlink"/>
            <w:rFonts w:ascii="Times New Roman" w:hAnsi="Times New Roman" w:cs="Times New Roman"/>
            <w:noProof/>
            <w:lang w:val="en-US" w:eastAsia="ar-SA"/>
          </w:rPr>
          <w:t>1.7.2.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CRMSCI 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46" w:history="1">
        <w:r w:rsidR="009C5DE6" w:rsidRPr="005A3D78">
          <w:rPr>
            <w:rStyle w:val="Hyperlink"/>
            <w:rFonts w:ascii="Times New Roman" w:hAnsi="Times New Roman" w:cs="Times New Roman"/>
            <w:b/>
            <w:bCs/>
            <w:noProof/>
            <w:lang w:val="en-US"/>
          </w:rPr>
          <w:t>S4 Observation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47" w:history="1">
        <w:r w:rsidR="009C5DE6" w:rsidRPr="005A3D78">
          <w:rPr>
            <w:rStyle w:val="Hyperlink"/>
            <w:rFonts w:ascii="Times New Roman" w:hAnsi="Times New Roman" w:cs="Times New Roman"/>
            <w:b/>
            <w:bCs/>
            <w:noProof/>
            <w:lang w:val="en-US"/>
          </w:rPr>
          <w:t>S5 Inference Making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48" w:history="1">
        <w:r w:rsidR="009C5DE6" w:rsidRPr="005A3D78">
          <w:rPr>
            <w:rStyle w:val="Hyperlink"/>
            <w:rFonts w:ascii="Times New Roman" w:hAnsi="Times New Roman" w:cs="Times New Roman"/>
            <w:b/>
            <w:bCs/>
            <w:noProof/>
            <w:lang w:val="en-US"/>
          </w:rPr>
          <w:t>S6 Data Evaluation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49" w:history="1">
        <w:r w:rsidR="009C5DE6" w:rsidRPr="005A3D78">
          <w:rPr>
            <w:rStyle w:val="Hyperlink"/>
            <w:rFonts w:ascii="Times New Roman" w:hAnsi="Times New Roman" w:cs="Times New Roman"/>
            <w:b/>
            <w:bCs/>
            <w:noProof/>
            <w:lang w:val="en-US"/>
          </w:rPr>
          <w:t>S7 Simulation or Prediction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50" w:history="1">
        <w:r w:rsidR="009C5DE6" w:rsidRPr="005A3D78">
          <w:rPr>
            <w:rStyle w:val="Hyperlink"/>
            <w:rFonts w:ascii="Times New Roman" w:hAnsi="Times New Roman" w:cs="Times New Roman"/>
            <w:b/>
            <w:bCs/>
            <w:noProof/>
            <w:lang w:val="en-US"/>
          </w:rPr>
          <w:t>S8 Categorical Hypothesis Building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51" w:history="1">
        <w:r w:rsidR="009C5DE6" w:rsidRPr="005A3D78">
          <w:rPr>
            <w:rStyle w:val="Hyperlink"/>
            <w:rFonts w:ascii="Times New Roman" w:hAnsi="Times New Roman" w:cs="Times New Roman"/>
            <w:b/>
            <w:bCs/>
            <w:noProof/>
            <w:lang w:val="en-US"/>
          </w:rPr>
          <w:t>S15 Observable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4B4955">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52" w:history="1">
        <w:r w:rsidR="009C5DE6" w:rsidRPr="005A3D78">
          <w:rPr>
            <w:rStyle w:val="Hyperlink"/>
            <w:rFonts w:ascii="Times New Roman" w:hAnsi="Times New Roman" w:cs="Times New Roman"/>
            <w:noProof/>
            <w:lang w:val="en-US" w:eastAsia="ar-SA"/>
          </w:rPr>
          <w:t>1.7.3.</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 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53" w:history="1">
        <w:r w:rsidR="009C5DE6" w:rsidRPr="005A3D78">
          <w:rPr>
            <w:rStyle w:val="Hyperlink"/>
            <w:rFonts w:ascii="Times New Roman" w:hAnsi="Times New Roman" w:cs="Times New Roman"/>
            <w:b/>
            <w:bCs/>
            <w:noProof/>
            <w:lang w:val="en-US"/>
          </w:rPr>
          <w:t>P12 occurred in the presence of (was present at)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54" w:history="1">
        <w:r w:rsidR="009C5DE6" w:rsidRPr="005A3D78">
          <w:rPr>
            <w:rStyle w:val="Hyperlink"/>
            <w:rFonts w:ascii="Times New Roman" w:hAnsi="Times New Roman" w:cs="Times New Roman"/>
            <w:b/>
            <w:bCs/>
            <w:noProof/>
            <w:lang w:val="en-US"/>
          </w:rPr>
          <w:t>P15 was influenced by (influenced)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55" w:history="1">
        <w:r w:rsidR="009C5DE6" w:rsidRPr="005A3D78">
          <w:rPr>
            <w:rStyle w:val="Hyperlink"/>
            <w:rFonts w:ascii="Times New Roman" w:hAnsi="Times New Roman" w:cs="Times New Roman"/>
            <w:b/>
            <w:bCs/>
            <w:noProof/>
            <w:lang w:val="en-US"/>
          </w:rPr>
          <w:t>P16 used specific object (was used for)</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26</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56" w:history="1">
        <w:r w:rsidR="009C5DE6" w:rsidRPr="005A3D78">
          <w:rPr>
            <w:rStyle w:val="Hyperlink"/>
            <w:rFonts w:ascii="Times New Roman" w:hAnsi="Times New Roman" w:cs="Times New Roman"/>
            <w:b/>
            <w:bCs/>
            <w:noProof/>
            <w:lang w:val="en-US"/>
          </w:rPr>
          <w:t>P17 was motivated by (motivated)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26</w:t>
        </w:r>
        <w:r w:rsidR="009C5DE6" w:rsidRPr="005A3D78">
          <w:rPr>
            <w:rFonts w:ascii="Times New Roman" w:hAnsi="Times New Roman" w:cs="Times New Roman"/>
            <w:noProof/>
            <w:webHidden/>
          </w:rPr>
          <w:fldChar w:fldCharType="end"/>
        </w:r>
      </w:hyperlink>
    </w:p>
    <w:p w:rsidR="009C5DE6" w:rsidRPr="005A3D78" w:rsidRDefault="004B4955">
      <w:pPr>
        <w:pStyle w:val="TOC9"/>
        <w:rPr>
          <w:rFonts w:ascii="Times New Roman" w:eastAsiaTheme="minorEastAsia" w:hAnsi="Times New Roman" w:cs="Times New Roman"/>
          <w:noProof/>
          <w:sz w:val="22"/>
          <w:szCs w:val="22"/>
          <w:lang w:eastAsia="en-GB"/>
        </w:rPr>
      </w:pPr>
      <w:hyperlink w:anchor="_Toc400004857" w:history="1">
        <w:r w:rsidR="009C5DE6" w:rsidRPr="005A3D78">
          <w:rPr>
            <w:rStyle w:val="Hyperlink"/>
            <w:rFonts w:ascii="Times New Roman" w:hAnsi="Times New Roman" w:cs="Times New Roman"/>
            <w:b/>
            <w:bCs/>
            <w:noProof/>
            <w:lang w:val="en-US"/>
          </w:rPr>
          <w:t>P116 starts (is started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27</w:t>
        </w:r>
        <w:r w:rsidR="009C5DE6" w:rsidRPr="005A3D78">
          <w:rPr>
            <w:rFonts w:ascii="Times New Roman" w:hAnsi="Times New Roman" w:cs="Times New Roman"/>
            <w:noProof/>
            <w:webHidden/>
          </w:rPr>
          <w:fldChar w:fldCharType="end"/>
        </w:r>
      </w:hyperlink>
    </w:p>
    <w:p w:rsidR="009C5DE6" w:rsidRPr="005A3D78" w:rsidRDefault="004B4955">
      <w:pPr>
        <w:pStyle w:val="TOC1"/>
        <w:rPr>
          <w:rFonts w:ascii="Times New Roman" w:eastAsiaTheme="minorEastAsia" w:hAnsi="Times New Roman" w:cs="Times New Roman"/>
          <w:b w:val="0"/>
          <w:bCs w:val="0"/>
          <w:caps w:val="0"/>
          <w:noProof/>
          <w:sz w:val="22"/>
          <w:szCs w:val="22"/>
          <w:lang w:val="en-GB" w:eastAsia="en-GB"/>
        </w:rPr>
      </w:pPr>
      <w:hyperlink w:anchor="_Toc400004858" w:history="1">
        <w:r w:rsidR="009C5DE6" w:rsidRPr="005A3D78">
          <w:rPr>
            <w:rStyle w:val="Hyperlink"/>
            <w:rFonts w:ascii="Times New Roman" w:hAnsi="Times New Roman" w:cs="Times New Roman"/>
            <w:noProof/>
            <w:lang w:val="en-US" w:eastAsia="ar-SA"/>
          </w:rPr>
          <w:t>1.8.</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ar-SA"/>
          </w:rPr>
          <w:t>Bibliography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27</w:t>
        </w:r>
        <w:r w:rsidR="009C5DE6" w:rsidRPr="005A3D78">
          <w:rPr>
            <w:rFonts w:ascii="Times New Roman" w:hAnsi="Times New Roman" w:cs="Times New Roman"/>
            <w:noProof/>
            <w:webHidden/>
          </w:rPr>
          <w:fldChar w:fldCharType="end"/>
        </w:r>
      </w:hyperlink>
    </w:p>
    <w:p w:rsidR="009540EF" w:rsidRPr="005A3D78" w:rsidRDefault="009540EF" w:rsidP="009540EF">
      <w:pPr>
        <w:pStyle w:val="N1"/>
        <w:rPr>
          <w:rFonts w:ascii="Times New Roman" w:hAnsi="Times New Roman"/>
          <w:lang w:val="en-US"/>
        </w:rPr>
      </w:pPr>
      <w:r w:rsidRPr="005A3D78">
        <w:rPr>
          <w:rFonts w:ascii="Times New Roman" w:hAnsi="Times New Roman"/>
          <w:b/>
          <w:bCs/>
          <w:caps/>
          <w:lang w:val="en-US"/>
        </w:rPr>
        <w:fldChar w:fldCharType="end"/>
      </w:r>
    </w:p>
    <w:p w:rsidR="009540EF" w:rsidRPr="005A3D78" w:rsidRDefault="009540EF" w:rsidP="009540EF">
      <w:pPr>
        <w:pStyle w:val="N1"/>
        <w:rPr>
          <w:rFonts w:ascii="Times New Roman" w:hAnsi="Times New Roman"/>
          <w:lang w:val="en-US"/>
        </w:rPr>
      </w:pPr>
    </w:p>
    <w:p w:rsidR="009540EF" w:rsidRPr="005A3D78" w:rsidRDefault="009540EF" w:rsidP="009540EF">
      <w:pPr>
        <w:pStyle w:val="N1"/>
        <w:rPr>
          <w:rFonts w:ascii="Times New Roman" w:hAnsi="Times New Roman"/>
          <w:lang w:val="en-US"/>
        </w:rPr>
      </w:pPr>
    </w:p>
    <w:p w:rsidR="009540EF" w:rsidRPr="005A3D78" w:rsidRDefault="009540EF" w:rsidP="009540EF">
      <w:pPr>
        <w:pStyle w:val="Title"/>
        <w:numPr>
          <w:ilvl w:val="0"/>
          <w:numId w:val="3"/>
        </w:numPr>
        <w:ind w:left="0" w:firstLine="0"/>
        <w:jc w:val="center"/>
        <w:rPr>
          <w:rFonts w:ascii="Times New Roman" w:hAnsi="Times New Roman"/>
          <w:lang w:val="en-US" w:eastAsia="x-none"/>
        </w:rPr>
      </w:pPr>
      <w:bookmarkStart w:id="5" w:name="_Toc217372329"/>
      <w:bookmarkStart w:id="6" w:name="_Toc343792045"/>
      <w:r w:rsidRPr="005A3D78">
        <w:rPr>
          <w:rFonts w:ascii="Times New Roman" w:hAnsi="Times New Roman"/>
          <w:lang w:val="en-US" w:eastAsia="x-none"/>
        </w:rPr>
        <w:lastRenderedPageBreak/>
        <w:t>The Argumentation Model</w:t>
      </w:r>
      <w:bookmarkEnd w:id="5"/>
      <w:bookmarkEnd w:id="6"/>
    </w:p>
    <w:p w:rsidR="009540EF" w:rsidRPr="005A3D78" w:rsidRDefault="009540EF" w:rsidP="009540EF">
      <w:pPr>
        <w:pStyle w:val="Heading1"/>
        <w:numPr>
          <w:ilvl w:val="1"/>
          <w:numId w:val="3"/>
        </w:numPr>
        <w:ind w:left="0" w:firstLine="0"/>
        <w:rPr>
          <w:rFonts w:ascii="Times New Roman" w:hAnsi="Times New Roman"/>
          <w:lang w:val="en-US" w:eastAsia="x-none"/>
        </w:rPr>
      </w:pPr>
      <w:bookmarkStart w:id="7" w:name="_Toc400004804"/>
      <w:r w:rsidRPr="005A3D78">
        <w:rPr>
          <w:rFonts w:ascii="Times New Roman" w:hAnsi="Times New Roman"/>
          <w:lang w:val="en-US" w:eastAsia="x-none"/>
        </w:rPr>
        <w:t>Introduction</w:t>
      </w:r>
      <w:bookmarkEnd w:id="7"/>
    </w:p>
    <w:p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8" w:name="_Toc400004805"/>
      <w:r w:rsidRPr="005A3D78">
        <w:rPr>
          <w:rFonts w:ascii="Times New Roman" w:hAnsi="Times New Roman" w:cs="Times New Roman"/>
          <w:lang w:val="en-US"/>
        </w:rPr>
        <w:t>SCOPE</w:t>
      </w:r>
      <w:bookmarkEnd w:id="8"/>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This text defines the “Argumentation Model”. It is a formal ontology intended to be used as a global schema for integrating metadata about argumentation and inference making in descriptive and empirical sciences</w:t>
      </w:r>
      <w:r w:rsidR="002659CD" w:rsidRPr="005A3D78">
        <w:rPr>
          <w:rStyle w:val="FootnoteReference"/>
          <w:rFonts w:ascii="Times New Roman" w:hAnsi="Times New Roman" w:cs="Times New Roman"/>
          <w:lang w:val="en-US"/>
        </w:rPr>
        <w:footnoteReference w:id="1"/>
      </w:r>
      <w:r w:rsidRPr="005A3D78">
        <w:rPr>
          <w:rFonts w:ascii="Times New Roman" w:hAnsi="Times New Roman" w:cs="Times New Roman"/>
          <w:lang w:val="en-US"/>
        </w:rPr>
        <w:t xml:space="preserve"> such as biodiversity, geology, geography, archaeology, cultural heritage</w:t>
      </w:r>
      <w:r w:rsidR="002659CD" w:rsidRPr="005A3D78">
        <w:rPr>
          <w:rFonts w:ascii="Times New Roman" w:hAnsi="Times New Roman" w:cs="Times New Roman"/>
          <w:lang w:val="en-US"/>
        </w:rPr>
        <w:t>,</w:t>
      </w:r>
      <w:r w:rsidRPr="005A3D78">
        <w:rPr>
          <w:rFonts w:ascii="Times New Roman" w:hAnsi="Times New Roman" w:cs="Times New Roman"/>
          <w:lang w:val="en-US"/>
        </w:rPr>
        <w:t xml:space="preserve"> conservation, research IT environments and research data libraries. Its primary purpose is facilitating the management, integration, mediation, interchange and access to data about reasoning by a description of the semantic relationships between the premises, conclusions and </w:t>
      </w:r>
      <w:r w:rsidR="003319C4" w:rsidRPr="005A3D78">
        <w:rPr>
          <w:rFonts w:ascii="Times New Roman" w:hAnsi="Times New Roman" w:cs="Times New Roman"/>
          <w:lang w:val="en-US"/>
        </w:rPr>
        <w:t>activities of reasoning.</w:t>
      </w: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 xml:space="preserve">It uses and extends the CIDOC CRM (ISO21127) as a general ontology of human activity, things and events happening in </w:t>
      </w:r>
      <w:r w:rsidR="002659CD" w:rsidRPr="005A3D78">
        <w:rPr>
          <w:rFonts w:ascii="Times New Roman" w:hAnsi="Times New Roman" w:cs="Times New Roman"/>
          <w:lang w:val="en-US"/>
        </w:rPr>
        <w:t>space-time</w:t>
      </w:r>
      <w:r w:rsidRPr="005A3D78">
        <w:rPr>
          <w:rFonts w:ascii="Times New Roman" w:hAnsi="Times New Roman" w:cs="Times New Roman"/>
          <w:lang w:val="en-US"/>
        </w:rPr>
        <w:t>. It uses the same encoding-neutral formalism of knowledge representation (“data model” in the sense of computer science) as the CIDOC CRM, which can be implemented in RDFS, OWL, on RDBMS and in other forms of encoding. Since the model reuses, wherever appropriate, parts of CIDOC Conceptual Reference Model, we provide in this document also a comprehensive list of all constructs used from ISO21127, together with their definitions following the version 5.1.2 maintained by CIDOC.</w:t>
      </w:r>
    </w:p>
    <w:p w:rsidR="009540EF" w:rsidRPr="005A3D78" w:rsidRDefault="00D95F14" w:rsidP="009540EF">
      <w:pPr>
        <w:rPr>
          <w:rFonts w:ascii="Times New Roman" w:hAnsi="Times New Roman" w:cs="Times New Roman"/>
          <w:lang w:val="en-US"/>
        </w:rPr>
      </w:pPr>
      <w:r w:rsidRPr="005A3D78">
        <w:rPr>
          <w:rFonts w:ascii="Times New Roman" w:hAnsi="Times New Roman" w:cs="Times New Roman"/>
        </w:rPr>
        <w:t xml:space="preserve">The Argumentation Model is reducing the IAM model in </w:t>
      </w:r>
      <w:proofErr w:type="spellStart"/>
      <w:r w:rsidRPr="005A3D78">
        <w:rPr>
          <w:rFonts w:ascii="Times New Roman" w:hAnsi="Times New Roman" w:cs="Times New Roman"/>
        </w:rPr>
        <w:t>Doerr</w:t>
      </w:r>
      <w:proofErr w:type="spellEnd"/>
      <w:r w:rsidRPr="005A3D78">
        <w:rPr>
          <w:rFonts w:ascii="Times New Roman" w:hAnsi="Times New Roman" w:cs="Times New Roman"/>
        </w:rPr>
        <w:t xml:space="preserve">, </w:t>
      </w:r>
      <w:proofErr w:type="spellStart"/>
      <w:r w:rsidRPr="005A3D78">
        <w:rPr>
          <w:rFonts w:ascii="Times New Roman" w:hAnsi="Times New Roman" w:cs="Times New Roman"/>
        </w:rPr>
        <w:t>Kritsotaki</w:t>
      </w:r>
      <w:proofErr w:type="spellEnd"/>
      <w:r w:rsidRPr="005A3D78">
        <w:rPr>
          <w:rFonts w:ascii="Times New Roman" w:hAnsi="Times New Roman" w:cs="Times New Roman"/>
        </w:rPr>
        <w:t xml:space="preserve"> and </w:t>
      </w:r>
      <w:proofErr w:type="spellStart"/>
      <w:r w:rsidRPr="005A3D78">
        <w:rPr>
          <w:rFonts w:ascii="Times New Roman" w:hAnsi="Times New Roman" w:cs="Times New Roman"/>
        </w:rPr>
        <w:t>Boutsika</w:t>
      </w:r>
      <w:proofErr w:type="spellEnd"/>
      <w:r w:rsidRPr="005A3D78">
        <w:rPr>
          <w:rFonts w:ascii="Times New Roman" w:hAnsi="Times New Roman" w:cs="Times New Roman"/>
        </w:rPr>
        <w:t xml:space="preserve"> (2011) and embedding it in the CRM Sci.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contrast to categorical theory building) from archaeological reasoning and reasoning on text elements and annotations in manuscripts. It takes further into account reasoning about facts in scientific data in the form of observation, measurement, data evaluation and citation in </w:t>
      </w:r>
      <w:r w:rsidRPr="005A3D78">
        <w:rPr>
          <w:rFonts w:ascii="Times New Roman" w:hAnsi="Times New Roman" w:cs="Times New Roman"/>
          <w:lang w:val="en-US"/>
        </w:rPr>
        <w:t>biodiversity, geology, archeology, cultural heritage conservation and clinical studies</w:t>
      </w:r>
      <w:r w:rsidRPr="005A3D78">
        <w:rPr>
          <w:rFonts w:ascii="Times New Roman" w:hAnsi="Times New Roman" w:cs="Times New Roman"/>
        </w:rPr>
        <w:t>.</w:t>
      </w: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Besides application-specific extensions, this model is inten</w:t>
      </w:r>
      <w:r w:rsidR="00A43CFC" w:rsidRPr="005A3D78">
        <w:rPr>
          <w:rFonts w:ascii="Times New Roman" w:hAnsi="Times New Roman" w:cs="Times New Roman"/>
          <w:lang w:val="en-US"/>
        </w:rPr>
        <w:t xml:space="preserve">ded to be complemented by </w:t>
      </w:r>
      <w:proofErr w:type="spellStart"/>
      <w:r w:rsidR="00A43CFC" w:rsidRPr="005A3D78">
        <w:rPr>
          <w:rFonts w:ascii="Times New Roman" w:hAnsi="Times New Roman" w:cs="Times New Roman"/>
          <w:lang w:val="en-US"/>
        </w:rPr>
        <w:t>CRMsci</w:t>
      </w:r>
      <w:proofErr w:type="spellEnd"/>
      <w:r w:rsidRPr="005A3D78">
        <w:rPr>
          <w:rFonts w:ascii="Times New Roman" w:hAnsi="Times New Roman" w:cs="Times New Roman"/>
          <w:lang w:val="en-US"/>
        </w:rPr>
        <w:t>, a more detailed model a</w:t>
      </w:r>
      <w:r w:rsidR="00A43CFC" w:rsidRPr="005A3D78">
        <w:rPr>
          <w:rFonts w:ascii="Times New Roman" w:hAnsi="Times New Roman" w:cs="Times New Roman"/>
          <w:lang w:val="en-US"/>
        </w:rPr>
        <w:t xml:space="preserve">nd extension of the CIDOC CRM for metadata about scientific observation, measurements and processed data in descriptive and empirical sciences, </w:t>
      </w:r>
      <w:r w:rsidRPr="005A3D78">
        <w:rPr>
          <w:rFonts w:ascii="Times New Roman" w:hAnsi="Times New Roman" w:cs="Times New Roman"/>
          <w:lang w:val="en-US"/>
        </w:rPr>
        <w:t>also currently available in a first stable version [</w:t>
      </w:r>
      <w:proofErr w:type="spellStart"/>
      <w:r w:rsidR="00A43CFC" w:rsidRPr="005A3D78">
        <w:rPr>
          <w:rFonts w:ascii="Times New Roman" w:hAnsi="Times New Roman" w:cs="Times New Roman"/>
          <w:color w:val="000000"/>
          <w:sz w:val="18"/>
          <w:szCs w:val="18"/>
          <w:shd w:val="clear" w:color="auto" w:fill="FFFFFF"/>
        </w:rPr>
        <w:t>CRMsci</w:t>
      </w:r>
      <w:proofErr w:type="spellEnd"/>
      <w:r w:rsidRPr="005A3D78">
        <w:rPr>
          <w:rFonts w:ascii="Times New Roman" w:hAnsi="Times New Roman" w:cs="Times New Roman"/>
          <w:color w:val="000000"/>
          <w:sz w:val="18"/>
          <w:szCs w:val="18"/>
          <w:shd w:val="clear" w:color="auto" w:fill="FFFFFF"/>
        </w:rPr>
        <w:t>, versio</w:t>
      </w:r>
      <w:r w:rsidR="00A43CFC" w:rsidRPr="005A3D78">
        <w:rPr>
          <w:rFonts w:ascii="Times New Roman" w:hAnsi="Times New Roman" w:cs="Times New Roman"/>
          <w:color w:val="000000"/>
          <w:sz w:val="18"/>
          <w:szCs w:val="18"/>
          <w:shd w:val="clear" w:color="auto" w:fill="FFFFFF"/>
        </w:rPr>
        <w:t>n 1.2</w:t>
      </w:r>
      <w:r w:rsidRPr="005A3D78">
        <w:rPr>
          <w:rFonts w:ascii="Times New Roman" w:hAnsi="Times New Roman" w:cs="Times New Roman"/>
          <w:color w:val="000000"/>
          <w:sz w:val="18"/>
          <w:szCs w:val="18"/>
          <w:shd w:val="clear" w:color="auto" w:fill="FFFFFF"/>
        </w:rPr>
        <w:t xml:space="preserve"> - </w:t>
      </w:r>
      <w:proofErr w:type="spellStart"/>
      <w:r w:rsidRPr="005A3D78">
        <w:rPr>
          <w:rFonts w:ascii="Times New Roman" w:hAnsi="Times New Roman" w:cs="Times New Roman"/>
          <w:color w:val="000000"/>
          <w:sz w:val="18"/>
          <w:szCs w:val="18"/>
          <w:shd w:val="clear" w:color="auto" w:fill="FFFFFF"/>
        </w:rPr>
        <w:t>Doerr</w:t>
      </w:r>
      <w:proofErr w:type="spellEnd"/>
      <w:r w:rsidRPr="005A3D78">
        <w:rPr>
          <w:rFonts w:ascii="Times New Roman" w:hAnsi="Times New Roman" w:cs="Times New Roman"/>
          <w:color w:val="000000"/>
          <w:sz w:val="18"/>
          <w:szCs w:val="18"/>
          <w:shd w:val="clear" w:color="auto" w:fill="FFFFFF"/>
        </w:rPr>
        <w:t xml:space="preserve">, M. and </w:t>
      </w:r>
      <w:proofErr w:type="spellStart"/>
      <w:r w:rsidR="00A43CFC" w:rsidRPr="005A3D78">
        <w:rPr>
          <w:rFonts w:ascii="Times New Roman" w:hAnsi="Times New Roman" w:cs="Times New Roman"/>
          <w:color w:val="000000"/>
          <w:sz w:val="18"/>
          <w:szCs w:val="18"/>
          <w:shd w:val="clear" w:color="auto" w:fill="FFFFFF"/>
        </w:rPr>
        <w:t>Kritsotaki</w:t>
      </w:r>
      <w:proofErr w:type="spellEnd"/>
      <w:r w:rsidR="00A43CFC" w:rsidRPr="005A3D78">
        <w:rPr>
          <w:rFonts w:ascii="Times New Roman" w:hAnsi="Times New Roman" w:cs="Times New Roman"/>
          <w:color w:val="000000"/>
          <w:sz w:val="18"/>
          <w:szCs w:val="18"/>
          <w:shd w:val="clear" w:color="auto" w:fill="FFFFFF"/>
        </w:rPr>
        <w:t>, A</w:t>
      </w:r>
      <w:r w:rsidRPr="005A3D78">
        <w:rPr>
          <w:rFonts w:ascii="Times New Roman" w:hAnsi="Times New Roman" w:cs="Times New Roman"/>
          <w:color w:val="000000"/>
          <w:sz w:val="18"/>
          <w:szCs w:val="18"/>
          <w:shd w:val="clear" w:color="auto" w:fill="FFFFFF"/>
        </w:rPr>
        <w:t xml:space="preserve">. </w:t>
      </w:r>
      <w:r w:rsidR="00A43CFC" w:rsidRPr="005A3D78">
        <w:rPr>
          <w:rFonts w:ascii="Times New Roman" w:hAnsi="Times New Roman" w:cs="Times New Roman"/>
          <w:color w:val="000000"/>
          <w:sz w:val="18"/>
          <w:szCs w:val="18"/>
          <w:shd w:val="clear" w:color="auto" w:fill="FFFFFF"/>
        </w:rPr>
        <w:t>2014</w:t>
      </w:r>
      <w:r w:rsidRPr="005A3D78">
        <w:rPr>
          <w:rFonts w:ascii="Times New Roman" w:hAnsi="Times New Roman" w:cs="Times New Roman"/>
          <w:lang w:val="en-US"/>
        </w:rPr>
        <w:t xml:space="preserve">].  </w:t>
      </w:r>
    </w:p>
    <w:p w:rsidR="009540EF" w:rsidRPr="005A3D78" w:rsidRDefault="009540EF"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This is an attempt to maintain a modular structure of multiple ontologies related and layered in a specialization – generalization relationship, and into relatively self-contained units with few cross-</w:t>
      </w:r>
      <w:r w:rsidRPr="005A3D78">
        <w:rPr>
          <w:rFonts w:ascii="Times New Roman" w:hAnsi="Times New Roman" w:cs="Times New Roman"/>
          <w:lang w:val="en-US"/>
        </w:rPr>
        <w:lastRenderedPageBreak/>
        <w:t>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 xml:space="preserve">An instance of I2 Belief comes into existence when an instance of I1 Argumentation concludes </w:t>
      </w:r>
      <w:proofErr w:type="gramStart"/>
      <w:r w:rsidRPr="005A3D78">
        <w:rPr>
          <w:rFonts w:ascii="Times New Roman" w:hAnsi="Times New Roman" w:cs="Times New Roman"/>
          <w:lang w:val="en-US"/>
        </w:rPr>
        <w:t>it(</w:t>
      </w:r>
      <w:proofErr w:type="gramEnd"/>
      <w:r w:rsidRPr="005A3D78">
        <w:rPr>
          <w:rFonts w:ascii="Times New Roman" w:hAnsi="Times New Roman" w:cs="Times New Roman"/>
          <w:lang w:val="en-US"/>
        </w:rPr>
        <w:t>through one of its sub-classes S4 Observation, I5 Inference Making or I7 Belief Adoption).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all individually convinced of it. This does not invalidate the belief of the Group.</w:t>
      </w:r>
    </w:p>
    <w:p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The instance of E39 Actor that holds the I2 Belief is the instance that carried out the instance of I1 Argumentation that resulted in the instance of I2 Belief. If other instances of E39 Actor wish to adopt the I6 Belief Value about part or all of the I4 Proposition Set attached to an instance of I2 Belief then a new instance of I7 Belief Adoption must be used to create a new instance of I2 Belief. This new instance of I2 Belief will have the same I6 Belief Value as the original instance of I2 Belief and must share at least some of the propositions in the original I4 Proposition Set.</w:t>
      </w:r>
    </w:p>
    <w:p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An instance of I2 Belief goes out of existence when the instance of E39 Actor changes its I6 Belief Value about one or more of the propositions in the associated instance of I4 Proposition Set. Should the instance of E39 Actor continue to hold the same opinion about other propositions in the associated I4 Proposition Set then a new instance of I5 Inference Making would create a new instance of I2 Belief. The new instance of I5 Inference Making would use the original instance of I2 Belief as a premise.</w:t>
      </w:r>
    </w:p>
    <w:p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9" w:name="_Toc382492759"/>
      <w:bookmarkStart w:id="10" w:name="_Toc400004806"/>
      <w:r w:rsidRPr="005A3D78">
        <w:rPr>
          <w:rFonts w:ascii="Times New Roman" w:hAnsi="Times New Roman" w:cs="Times New Roman"/>
          <w:lang w:val="en-US"/>
        </w:rPr>
        <w:t>Status</w:t>
      </w:r>
      <w:bookmarkEnd w:id="9"/>
      <w:bookmarkEnd w:id="10"/>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model presented in this document has so far be</w:t>
      </w:r>
      <w:r w:rsidR="003319C4" w:rsidRPr="005A3D78">
        <w:rPr>
          <w:rFonts w:ascii="Times New Roman" w:hAnsi="Times New Roman" w:cs="Times New Roman"/>
          <w:lang w:val="en-US"/>
        </w:rPr>
        <w:t>en</w:t>
      </w:r>
      <w:r w:rsidRPr="005A3D78">
        <w:rPr>
          <w:rFonts w:ascii="Times New Roman" w:hAnsi="Times New Roman" w:cs="Times New Roman"/>
          <w:lang w:val="en-US"/>
        </w:rPr>
        <w:t xml:space="preserve"> validated in </w:t>
      </w:r>
      <w:r w:rsidR="003319C4" w:rsidRPr="005A3D78">
        <w:rPr>
          <w:rFonts w:ascii="Times New Roman" w:hAnsi="Times New Roman" w:cs="Times New Roman"/>
          <w:lang w:val="en-US"/>
        </w:rPr>
        <w:t>the British Museum Discovering Sloan pr</w:t>
      </w:r>
      <w:r w:rsidRPr="005A3D78">
        <w:rPr>
          <w:rFonts w:ascii="Times New Roman" w:hAnsi="Times New Roman" w:cs="Times New Roman"/>
          <w:lang w:val="en-US"/>
        </w:rPr>
        <w:t>oject.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11" w:name="_Toc400004807"/>
      <w:r w:rsidRPr="005A3D78">
        <w:rPr>
          <w:rFonts w:ascii="Times New Roman" w:hAnsi="Times New Roman" w:cs="Times New Roman"/>
          <w:lang w:val="en-US"/>
        </w:rPr>
        <w:t>Naming Conventions</w:t>
      </w:r>
      <w:bookmarkEnd w:id="11"/>
    </w:p>
    <w:p w:rsidR="009540EF" w:rsidRPr="005A3D78" w:rsidRDefault="009540EF" w:rsidP="009540EF">
      <w:pPr>
        <w:widowControl w:val="0"/>
        <w:suppressAutoHyphens/>
        <w:autoSpaceDE w:val="0"/>
        <w:ind w:firstLine="540"/>
        <w:rPr>
          <w:rFonts w:ascii="Times New Roman" w:hAnsi="Times New Roman" w:cs="Times New Roman"/>
          <w:lang w:val="en-US" w:eastAsia="ar-SA"/>
        </w:rPr>
      </w:pPr>
      <w:r w:rsidRPr="005A3D78">
        <w:rPr>
          <w:rFonts w:ascii="Times New Roman" w:hAnsi="Times New Roman" w:cs="Times New Roman"/>
          <w:lang w:val="en-US" w:eastAsia="ar-SA"/>
        </w:rPr>
        <w:t>All the classes declared were given both a name and an identifier constructed according to the conventions used in the CIDOC CRM model. For classes that ide</w:t>
      </w:r>
      <w:r w:rsidR="003319C4" w:rsidRPr="005A3D78">
        <w:rPr>
          <w:rFonts w:ascii="Times New Roman" w:hAnsi="Times New Roman" w:cs="Times New Roman"/>
          <w:lang w:val="en-US" w:eastAsia="ar-SA"/>
        </w:rPr>
        <w:t>ntifier consists of the letter I</w:t>
      </w:r>
      <w:r w:rsidRPr="005A3D78">
        <w:rPr>
          <w:rFonts w:ascii="Times New Roman" w:hAnsi="Times New Roman" w:cs="Times New Roman"/>
          <w:lang w:val="en-US" w:eastAsia="ar-SA"/>
        </w:rPr>
        <w:t xml:space="preserve"> followed by a number. Resulting properties were also given a name and an identifier, constructed according to the same conventions. That ide</w:t>
      </w:r>
      <w:r w:rsidR="003319C4" w:rsidRPr="005A3D78">
        <w:rPr>
          <w:rFonts w:ascii="Times New Roman" w:hAnsi="Times New Roman" w:cs="Times New Roman"/>
          <w:lang w:val="en-US" w:eastAsia="ar-SA"/>
        </w:rPr>
        <w:t>ntifier consists of the letter J</w:t>
      </w:r>
      <w:r w:rsidRPr="005A3D78">
        <w:rPr>
          <w:rFonts w:ascii="Times New Roman" w:hAnsi="Times New Roman" w:cs="Times New Roman"/>
          <w:lang w:val="en-US" w:eastAsia="ar-SA"/>
        </w:rPr>
        <w:t xml:space="preserve"> followed by a number, which in turn is followed by the letter “B” every time the property is mentioned “backwards”, i.e., from target to </w:t>
      </w:r>
      <w:r w:rsidR="003319C4" w:rsidRPr="005A3D78">
        <w:rPr>
          <w:rFonts w:ascii="Times New Roman" w:hAnsi="Times New Roman" w:cs="Times New Roman"/>
          <w:lang w:val="en-US" w:eastAsia="ar-SA"/>
        </w:rPr>
        <w:t>domain. “I” and “J</w:t>
      </w:r>
      <w:r w:rsidRPr="005A3D78">
        <w:rPr>
          <w:rFonts w:ascii="Times New Roman" w:hAnsi="Times New Roman" w:cs="Times New Roman"/>
          <w:lang w:val="en-US" w:eastAsia="ar-SA"/>
        </w:rPr>
        <w:t>”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w:t>
      </w:r>
      <w:r w:rsidR="00A06816" w:rsidRPr="005A3D78">
        <w:rPr>
          <w:rFonts w:ascii="Times New Roman" w:hAnsi="Times New Roman" w:cs="Times New Roman"/>
          <w:lang w:val="en-US" w:eastAsia="ar-SA"/>
        </w:rPr>
        <w:t xml:space="preserve">ave in the original CIDOC CRM. </w:t>
      </w:r>
    </w:p>
    <w:p w:rsidR="009540EF" w:rsidRPr="005A3D78" w:rsidRDefault="00A06816" w:rsidP="009540EF">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Elements</w:t>
      </w:r>
      <w:r w:rsidR="009540EF" w:rsidRPr="005A3D78">
        <w:rPr>
          <w:rFonts w:ascii="Times New Roman" w:hAnsi="Times New Roman" w:cs="Times New Roman"/>
          <w:lang w:val="en-US" w:eastAsia="ar-SA"/>
        </w:rPr>
        <w:t xml:space="preserve"> in red in CRM</w:t>
      </w:r>
      <w:r w:rsidRPr="005A3D78">
        <w:rPr>
          <w:rFonts w:ascii="Times New Roman" w:hAnsi="Times New Roman" w:cs="Times New Roman"/>
          <w:lang w:val="en-US" w:eastAsia="ar-SA"/>
        </w:rPr>
        <w:t xml:space="preserve"> and </w:t>
      </w:r>
      <w:proofErr w:type="spellStart"/>
      <w:r w:rsidRPr="005A3D78">
        <w:rPr>
          <w:rFonts w:ascii="Times New Roman" w:hAnsi="Times New Roman" w:cs="Times New Roman"/>
          <w:lang w:val="en-US" w:eastAsia="ar-SA"/>
        </w:rPr>
        <w:t>CRMsci</w:t>
      </w:r>
      <w:proofErr w:type="spellEnd"/>
      <w:r w:rsidRPr="005A3D78">
        <w:rPr>
          <w:rFonts w:ascii="Times New Roman" w:hAnsi="Times New Roman" w:cs="Times New Roman"/>
          <w:lang w:val="en-US" w:eastAsia="ar-SA"/>
        </w:rPr>
        <w:t xml:space="preserve"> Classes and P</w:t>
      </w:r>
      <w:r w:rsidR="009540EF" w:rsidRPr="005A3D78">
        <w:rPr>
          <w:rFonts w:ascii="Times New Roman" w:hAnsi="Times New Roman" w:cs="Times New Roman"/>
          <w:lang w:val="en-US" w:eastAsia="ar-SA"/>
        </w:rPr>
        <w:t xml:space="preserve">roperties are additions/extensions coming </w:t>
      </w:r>
      <w:r w:rsidR="00A43CFC" w:rsidRPr="005A3D78">
        <w:rPr>
          <w:rFonts w:ascii="Times New Roman" w:hAnsi="Times New Roman" w:cs="Times New Roman"/>
          <w:lang w:val="en-US" w:eastAsia="ar-SA"/>
        </w:rPr>
        <w:t>from the</w:t>
      </w:r>
      <w:r w:rsidR="009540EF" w:rsidRPr="005A3D78">
        <w:rPr>
          <w:rFonts w:ascii="Times New Roman" w:hAnsi="Times New Roman" w:cs="Times New Roman"/>
          <w:lang w:val="en-US" w:eastAsia="ar-SA"/>
        </w:rPr>
        <w:t xml:space="preserve"> </w:t>
      </w:r>
      <w:r w:rsidR="00A43CFC" w:rsidRPr="005A3D78">
        <w:rPr>
          <w:rFonts w:ascii="Times New Roman" w:hAnsi="Times New Roman" w:cs="Times New Roman"/>
          <w:lang w:val="en-US"/>
        </w:rPr>
        <w:t xml:space="preserve">Argumentation </w:t>
      </w:r>
      <w:r w:rsidR="00A43CFC" w:rsidRPr="005A3D78">
        <w:rPr>
          <w:rFonts w:ascii="Times New Roman" w:hAnsi="Times New Roman" w:cs="Times New Roman"/>
          <w:lang w:val="en-US" w:eastAsia="ar-SA"/>
        </w:rPr>
        <w:t>model</w:t>
      </w:r>
      <w:r w:rsidR="009540EF" w:rsidRPr="005A3D78">
        <w:rPr>
          <w:rFonts w:ascii="Times New Roman" w:hAnsi="Times New Roman" w:cs="Times New Roman"/>
          <w:lang w:val="en-US" w:eastAsia="ar-SA"/>
        </w:rPr>
        <w:t>.</w:t>
      </w:r>
    </w:p>
    <w:p w:rsidR="009540EF" w:rsidRPr="005A3D78" w:rsidRDefault="009540EF" w:rsidP="009540EF">
      <w:pPr>
        <w:pStyle w:val="Heading1"/>
        <w:numPr>
          <w:ilvl w:val="1"/>
          <w:numId w:val="3"/>
        </w:numPr>
        <w:ind w:left="0" w:firstLine="0"/>
        <w:rPr>
          <w:rFonts w:ascii="Times New Roman" w:hAnsi="Times New Roman"/>
          <w:lang w:val="en-US" w:eastAsia="x-none"/>
        </w:rPr>
      </w:pPr>
      <w:bookmarkStart w:id="12" w:name="_Toc400004808"/>
      <w:r w:rsidRPr="005A3D78">
        <w:rPr>
          <w:rFonts w:ascii="Times New Roman" w:hAnsi="Times New Roman"/>
          <w:lang w:val="en-US" w:eastAsia="x-none"/>
        </w:rPr>
        <w:lastRenderedPageBreak/>
        <w:t>Class and property hierarchies</w:t>
      </w:r>
      <w:bookmarkEnd w:id="12"/>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rsidR="009540EF" w:rsidRPr="005A3D78" w:rsidRDefault="009540EF" w:rsidP="009540EF">
      <w:pPr>
        <w:rPr>
          <w:rFonts w:ascii="Times New Roman" w:hAnsi="Times New Roman" w:cs="Times New Roman"/>
          <w:lang w:val="en-US"/>
        </w:rPr>
      </w:pP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 xml:space="preserve">Although they do not provide comprehensive definitions, compact </w:t>
      </w:r>
      <w:proofErr w:type="spellStart"/>
      <w:r w:rsidRPr="005A3D78">
        <w:rPr>
          <w:rFonts w:ascii="Times New Roman" w:hAnsi="Times New Roman" w:cs="Times New Roman"/>
          <w:lang w:val="en-US"/>
        </w:rPr>
        <w:t>monohierarchical</w:t>
      </w:r>
      <w:proofErr w:type="spellEnd"/>
      <w:r w:rsidRPr="005A3D78">
        <w:rPr>
          <w:rFonts w:ascii="Times New Roman" w:hAnsi="Times New Roman" w:cs="Times New Roman"/>
          <w:lang w:val="en-US"/>
        </w:rPr>
        <w:t xml:space="preserve"> presentations of the class and property </w:t>
      </w:r>
      <w:proofErr w:type="spellStart"/>
      <w:r w:rsidRPr="005A3D78">
        <w:rPr>
          <w:rFonts w:ascii="Times New Roman" w:hAnsi="Times New Roman" w:cs="Times New Roman"/>
          <w:lang w:val="en-US"/>
        </w:rPr>
        <w:t>IsA</w:t>
      </w:r>
      <w:proofErr w:type="spellEnd"/>
      <w:r w:rsidRPr="005A3D78">
        <w:rPr>
          <w:rFonts w:ascii="Times New Roman" w:hAnsi="Times New Roman" w:cs="Times New Roman"/>
          <w:lang w:val="en-US"/>
        </w:rPr>
        <w:t xml:space="preserve"> hierarchies have been found to significantly aid in the comprehension and navigation of the model, and are therefore provided below.</w:t>
      </w: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class hierarchy presented below has the following format:</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Each line begins with a unique class identifier, consisting of a </w:t>
      </w:r>
      <w:r w:rsidR="00A43CFC" w:rsidRPr="005A3D78">
        <w:rPr>
          <w:rFonts w:ascii="Times New Roman" w:hAnsi="Times New Roman" w:cs="Times New Roman"/>
          <w:lang w:val="en-US"/>
        </w:rPr>
        <w:t>number preceded by the letter “I</w:t>
      </w:r>
      <w:r w:rsidRPr="005A3D78">
        <w:rPr>
          <w:rFonts w:ascii="Times New Roman" w:hAnsi="Times New Roman" w:cs="Times New Roman"/>
          <w:lang w:val="en-US"/>
        </w:rPr>
        <w:t xml:space="preserve">”, </w:t>
      </w:r>
      <w:r w:rsidR="00A43CFC" w:rsidRPr="005A3D78">
        <w:rPr>
          <w:rFonts w:ascii="Times New Roman" w:hAnsi="Times New Roman" w:cs="Times New Roman"/>
          <w:lang w:val="en-US"/>
        </w:rPr>
        <w:t xml:space="preserve">“S” </w:t>
      </w:r>
      <w:r w:rsidRPr="005A3D78">
        <w:rPr>
          <w:rFonts w:ascii="Times New Roman" w:hAnsi="Times New Roman" w:cs="Times New Roman"/>
          <w:lang w:val="en-US"/>
        </w:rPr>
        <w:t>or “E”.</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A series of hyphens (“-”) follows the unique class identifier, indicating the hierarchical position of the class in the </w:t>
      </w:r>
      <w:proofErr w:type="spellStart"/>
      <w:r w:rsidRPr="005A3D78">
        <w:rPr>
          <w:rFonts w:ascii="Times New Roman" w:hAnsi="Times New Roman" w:cs="Times New Roman"/>
          <w:lang w:val="en-US"/>
        </w:rPr>
        <w:t>IsA</w:t>
      </w:r>
      <w:proofErr w:type="spellEnd"/>
      <w:r w:rsidRPr="005A3D78">
        <w:rPr>
          <w:rFonts w:ascii="Times New Roman" w:hAnsi="Times New Roman" w:cs="Times New Roman"/>
          <w:lang w:val="en-US"/>
        </w:rPr>
        <w:t xml:space="preserve"> hierarchy.</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English name of the class appears to the right of the hyphens.</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index is ordered by hierarchical level, in a “depth first” manner, from the smaller to the larger sub hierarchies.</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Classes that appear in more than one position in the class hierarchy as a result of multiple </w:t>
      </w:r>
      <w:proofErr w:type="gramStart"/>
      <w:r w:rsidRPr="005A3D78">
        <w:rPr>
          <w:rFonts w:ascii="Times New Roman" w:hAnsi="Times New Roman" w:cs="Times New Roman"/>
          <w:lang w:val="en-US"/>
        </w:rPr>
        <w:t>inheritance</w:t>
      </w:r>
      <w:proofErr w:type="gramEnd"/>
      <w:r w:rsidRPr="005A3D78">
        <w:rPr>
          <w:rFonts w:ascii="Times New Roman" w:hAnsi="Times New Roman" w:cs="Times New Roman"/>
          <w:lang w:val="en-US"/>
        </w:rPr>
        <w:t xml:space="preserve"> are shown in an </w:t>
      </w:r>
      <w:r w:rsidRPr="005A3D78">
        <w:rPr>
          <w:rFonts w:ascii="Times New Roman" w:hAnsi="Times New Roman" w:cs="Times New Roman"/>
          <w:i/>
          <w:lang w:val="en-US"/>
        </w:rPr>
        <w:t>italic typeface</w:t>
      </w:r>
      <w:r w:rsidRPr="005A3D78">
        <w:rPr>
          <w:rFonts w:ascii="Times New Roman" w:hAnsi="Times New Roman" w:cs="Times New Roman"/>
          <w:lang w:val="en-US"/>
        </w:rPr>
        <w:t>.</w:t>
      </w:r>
    </w:p>
    <w:p w:rsidR="00A06816" w:rsidRPr="005A3D78" w:rsidRDefault="00A06816" w:rsidP="009540EF">
      <w:pPr>
        <w:rPr>
          <w:rFonts w:ascii="Times New Roman" w:hAnsi="Times New Roman" w:cs="Times New Roman"/>
          <w:lang w:val="en-US"/>
        </w:rPr>
      </w:pP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property hierarchy presented below has the following format:</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Each line begins with a unique property identifier, consisting of a </w:t>
      </w:r>
      <w:r w:rsidR="00141351" w:rsidRPr="005A3D78">
        <w:rPr>
          <w:rFonts w:ascii="Times New Roman" w:hAnsi="Times New Roman" w:cs="Times New Roman"/>
          <w:lang w:val="en-US"/>
        </w:rPr>
        <w:t>number preceded by the letter “J</w:t>
      </w:r>
      <w:r w:rsidRPr="005A3D78">
        <w:rPr>
          <w:rFonts w:ascii="Times New Roman" w:hAnsi="Times New Roman" w:cs="Times New Roman"/>
          <w:lang w:val="en-US"/>
        </w:rPr>
        <w:t>”.</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A series of hyphens (“-”) follows the unique property identifier, indicating the hierarchical position of the property in the </w:t>
      </w:r>
      <w:proofErr w:type="spellStart"/>
      <w:r w:rsidRPr="005A3D78">
        <w:rPr>
          <w:rFonts w:ascii="Times New Roman" w:hAnsi="Times New Roman" w:cs="Times New Roman"/>
          <w:lang w:val="en-US"/>
        </w:rPr>
        <w:t>IsA</w:t>
      </w:r>
      <w:proofErr w:type="spellEnd"/>
      <w:r w:rsidRPr="005A3D78">
        <w:rPr>
          <w:rFonts w:ascii="Times New Roman" w:hAnsi="Times New Roman" w:cs="Times New Roman"/>
          <w:lang w:val="en-US"/>
        </w:rPr>
        <w:t xml:space="preserve"> hierarchy.</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English name of the property appears to the right of the hyphens.</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domain class for which the property is declared.</w:t>
      </w:r>
    </w:p>
    <w:p w:rsidR="009540EF" w:rsidRPr="005A3D78" w:rsidRDefault="009540EF" w:rsidP="009540EF">
      <w:pPr>
        <w:rPr>
          <w:rFonts w:ascii="Times New Roman" w:hAnsi="Times New Roman" w:cs="Times New Roman"/>
          <w:lang w:val="en-US"/>
        </w:rPr>
      </w:pPr>
    </w:p>
    <w:p w:rsidR="009540EF" w:rsidRPr="005A3D78" w:rsidRDefault="002243BC" w:rsidP="009540EF">
      <w:pPr>
        <w:pStyle w:val="Heading2"/>
        <w:numPr>
          <w:ilvl w:val="2"/>
          <w:numId w:val="3"/>
        </w:numPr>
        <w:spacing w:before="0" w:after="240" w:line="240" w:lineRule="atLeast"/>
        <w:jc w:val="both"/>
        <w:rPr>
          <w:rFonts w:ascii="Times New Roman" w:hAnsi="Times New Roman" w:cs="Times New Roman"/>
          <w:lang w:val="en-US"/>
        </w:rPr>
      </w:pPr>
      <w:bookmarkStart w:id="13" w:name="_Toc339541446"/>
      <w:bookmarkStart w:id="14" w:name="_Toc400004809"/>
      <w:r w:rsidRPr="005A3D78">
        <w:rPr>
          <w:rFonts w:ascii="Times New Roman" w:hAnsi="Times New Roman" w:cs="Times New Roman"/>
          <w:lang w:val="en-US"/>
        </w:rPr>
        <w:t>Argumentation</w:t>
      </w:r>
      <w:r w:rsidR="009540EF" w:rsidRPr="005A3D78">
        <w:rPr>
          <w:rFonts w:ascii="Times New Roman" w:hAnsi="Times New Roman" w:cs="Times New Roman"/>
          <w:lang w:val="en-US"/>
        </w:rPr>
        <w:t xml:space="preserve"> Model Class </w:t>
      </w:r>
      <w:r w:rsidR="0015304C" w:rsidRPr="005A3D78">
        <w:rPr>
          <w:rFonts w:ascii="Times New Roman" w:hAnsi="Times New Roman" w:cs="Times New Roman"/>
          <w:lang w:val="en-US"/>
        </w:rPr>
        <w:t>Hierarchy aligned with part of</w:t>
      </w:r>
      <w:r w:rsidR="009540EF" w:rsidRPr="005A3D78">
        <w:rPr>
          <w:rFonts w:ascii="Times New Roman" w:hAnsi="Times New Roman" w:cs="Times New Roman"/>
          <w:lang w:val="en-US"/>
        </w:rPr>
        <w:t xml:space="preserve"> </w:t>
      </w:r>
      <w:r w:rsidR="0015304C" w:rsidRPr="005A3D78">
        <w:rPr>
          <w:rFonts w:ascii="Times New Roman" w:hAnsi="Times New Roman" w:cs="Times New Roman"/>
          <w:lang w:val="en-US"/>
        </w:rPr>
        <w:t xml:space="preserve">the </w:t>
      </w:r>
      <w:r w:rsidR="009540EF" w:rsidRPr="005A3D78">
        <w:rPr>
          <w:rFonts w:ascii="Times New Roman" w:hAnsi="Times New Roman" w:cs="Times New Roman"/>
          <w:lang w:val="en-US"/>
        </w:rPr>
        <w:t xml:space="preserve">CIDOC CRM </w:t>
      </w:r>
      <w:r w:rsidR="0015304C" w:rsidRPr="005A3D78">
        <w:rPr>
          <w:rFonts w:ascii="Times New Roman" w:hAnsi="Times New Roman" w:cs="Times New Roman"/>
          <w:lang w:val="en-US"/>
        </w:rPr>
        <w:t xml:space="preserve">and </w:t>
      </w:r>
      <w:proofErr w:type="spellStart"/>
      <w:r w:rsidR="0015304C" w:rsidRPr="005A3D78">
        <w:rPr>
          <w:rFonts w:ascii="Times New Roman" w:hAnsi="Times New Roman" w:cs="Times New Roman"/>
          <w:lang w:val="en-US"/>
        </w:rPr>
        <w:t>CRMsci</w:t>
      </w:r>
      <w:proofErr w:type="spellEnd"/>
      <w:r w:rsidR="0015304C" w:rsidRPr="005A3D78">
        <w:rPr>
          <w:rFonts w:ascii="Times New Roman" w:hAnsi="Times New Roman" w:cs="Times New Roman"/>
          <w:lang w:val="en-US"/>
        </w:rPr>
        <w:t xml:space="preserve"> </w:t>
      </w:r>
      <w:r w:rsidR="009540EF" w:rsidRPr="005A3D78">
        <w:rPr>
          <w:rFonts w:ascii="Times New Roman" w:hAnsi="Times New Roman" w:cs="Times New Roman"/>
          <w:lang w:val="en-US"/>
        </w:rPr>
        <w:t>Class Hierarch</w:t>
      </w:r>
      <w:bookmarkEnd w:id="13"/>
      <w:r w:rsidR="0015304C" w:rsidRPr="005A3D78">
        <w:rPr>
          <w:rFonts w:ascii="Times New Roman" w:hAnsi="Times New Roman" w:cs="Times New Roman"/>
          <w:lang w:val="en-US"/>
        </w:rPr>
        <w:t>ies</w:t>
      </w:r>
      <w:bookmarkEnd w:id="14"/>
    </w:p>
    <w:tbl>
      <w:tblPr>
        <w:tblW w:w="8520" w:type="dxa"/>
        <w:tblInd w:w="93" w:type="dxa"/>
        <w:tblLook w:val="00A0" w:firstRow="1" w:lastRow="0" w:firstColumn="1" w:lastColumn="0" w:noHBand="0" w:noVBand="0"/>
      </w:tblPr>
      <w:tblGrid>
        <w:gridCol w:w="571"/>
        <w:gridCol w:w="495"/>
        <w:gridCol w:w="495"/>
        <w:gridCol w:w="496"/>
        <w:gridCol w:w="496"/>
        <w:gridCol w:w="496"/>
        <w:gridCol w:w="496"/>
        <w:gridCol w:w="496"/>
        <w:gridCol w:w="497"/>
        <w:gridCol w:w="497"/>
        <w:gridCol w:w="2473"/>
        <w:gridCol w:w="495"/>
        <w:gridCol w:w="517"/>
      </w:tblGrid>
      <w:tr w:rsidR="009540EF" w:rsidRPr="005A709E" w:rsidTr="002659CD">
        <w:trPr>
          <w:gridAfter w:val="1"/>
          <w:wAfter w:w="520" w:type="dxa"/>
          <w:trHeight w:val="315"/>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E1</w:t>
            </w:r>
          </w:p>
        </w:tc>
        <w:tc>
          <w:tcPr>
            <w:tcW w:w="7453" w:type="dxa"/>
            <w:gridSpan w:val="11"/>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CRM Entity</w:t>
            </w:r>
          </w:p>
        </w:tc>
      </w:tr>
      <w:tr w:rsidR="009540EF" w:rsidRPr="005A709E" w:rsidTr="002659CD">
        <w:trPr>
          <w:gridAfter w:val="1"/>
          <w:wAfter w:w="520" w:type="dxa"/>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rPr>
              <w:t>S15</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6956" w:type="dxa"/>
            <w:gridSpan w:val="10"/>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proofErr w:type="spellStart"/>
            <w:r w:rsidRPr="005A709E">
              <w:rPr>
                <w:rFonts w:ascii="Times New Roman" w:hAnsi="Times New Roman" w:cs="Times New Roman"/>
                <w:color w:val="000000"/>
                <w:lang w:val="el-GR" w:eastAsia="el-GR"/>
              </w:rPr>
              <w:t>Observable</w:t>
            </w:r>
            <w:proofErr w:type="spellEnd"/>
            <w:r w:rsidRPr="005A709E">
              <w:rPr>
                <w:rFonts w:ascii="Times New Roman" w:hAnsi="Times New Roman" w:cs="Times New Roman"/>
                <w:color w:val="000000"/>
                <w:lang w:val="el-GR" w:eastAsia="el-GR"/>
              </w:rPr>
              <w:t xml:space="preserve"> </w:t>
            </w:r>
            <w:proofErr w:type="spellStart"/>
            <w:r w:rsidRPr="005A709E">
              <w:rPr>
                <w:rFonts w:ascii="Times New Roman" w:hAnsi="Times New Roman" w:cs="Times New Roman"/>
                <w:color w:val="000000"/>
                <w:lang w:val="el-GR" w:eastAsia="el-GR"/>
              </w:rPr>
              <w:t>Entity</w:t>
            </w:r>
            <w:proofErr w:type="spellEnd"/>
          </w:p>
        </w:tc>
      </w:tr>
      <w:tr w:rsidR="009540EF" w:rsidRPr="005A709E" w:rsidTr="002659CD">
        <w:trPr>
          <w:gridAfter w:val="1"/>
          <w:wAfter w:w="520" w:type="dxa"/>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E2</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59" w:type="dxa"/>
            <w:gridSpan w:val="9"/>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Temporal Entity</w:t>
            </w:r>
          </w:p>
        </w:tc>
      </w:tr>
      <w:tr w:rsidR="009540EF" w:rsidRPr="005A709E" w:rsidTr="002659CD">
        <w:trPr>
          <w:gridAfter w:val="1"/>
          <w:wAfter w:w="520" w:type="dxa"/>
          <w:trHeight w:val="300"/>
        </w:trPr>
        <w:tc>
          <w:tcPr>
            <w:tcW w:w="547" w:type="dxa"/>
            <w:tcBorders>
              <w:top w:val="nil"/>
              <w:left w:val="nil"/>
              <w:bottom w:val="nil"/>
              <w:right w:val="nil"/>
            </w:tcBorders>
          </w:tcPr>
          <w:p w:rsidR="009540EF" w:rsidRPr="005A3D78" w:rsidRDefault="004B4955" w:rsidP="00DD054E">
            <w:pPr>
              <w:rPr>
                <w:rFonts w:ascii="Times New Roman" w:hAnsi="Times New Roman" w:cs="Times New Roman"/>
                <w:color w:val="0000FF"/>
                <w:u w:val="single"/>
                <w:lang w:val="el-GR" w:eastAsia="el-GR"/>
              </w:rPr>
            </w:pPr>
            <w:hyperlink w:anchor="_I2_Belief" w:history="1">
              <w:r w:rsidR="0015304C" w:rsidRPr="005A3D78">
                <w:rPr>
                  <w:rFonts w:ascii="Times New Roman" w:hAnsi="Times New Roman" w:cs="Times New Roman"/>
                  <w:color w:val="0000FF"/>
                  <w:u w:val="single"/>
                  <w:lang w:eastAsia="el-GR"/>
                </w:rPr>
                <w:t>I2</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5962" w:type="dxa"/>
            <w:gridSpan w:val="8"/>
            <w:tcBorders>
              <w:top w:val="nil"/>
              <w:left w:val="nil"/>
              <w:bottom w:val="nil"/>
              <w:right w:val="nil"/>
            </w:tcBorders>
          </w:tcPr>
          <w:p w:rsidR="009540EF" w:rsidRPr="005A709E" w:rsidRDefault="0015304C" w:rsidP="00B162B5">
            <w:pPr>
              <w:autoSpaceDE w:val="0"/>
              <w:autoSpaceDN w:val="0"/>
              <w:adjustRightInd w:val="0"/>
              <w:spacing w:after="0" w:line="240" w:lineRule="auto"/>
              <w:jc w:val="both"/>
              <w:rPr>
                <w:rFonts w:ascii="Times New Roman" w:hAnsi="Times New Roman" w:cs="Times New Roman"/>
                <w:color w:val="000000"/>
                <w:lang w:eastAsia="el-GR"/>
              </w:rPr>
            </w:pPr>
            <w:r w:rsidRPr="005A709E">
              <w:rPr>
                <w:rFonts w:ascii="Times New Roman" w:hAnsi="Times New Roman" w:cs="Times New Roman"/>
                <w:color w:val="000000"/>
                <w:lang w:eastAsia="el-GR"/>
              </w:rPr>
              <w:t>Belief</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103A82"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E4</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65" w:type="dxa"/>
            <w:gridSpan w:val="7"/>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Period</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E5</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68" w:type="dxa"/>
            <w:gridSpan w:val="6"/>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Event</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71" w:type="dxa"/>
            <w:gridSpan w:val="5"/>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Activity</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lastRenderedPageBreak/>
              <w:t>E13</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74" w:type="dxa"/>
            <w:gridSpan w:val="4"/>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Attribute Assignment</w:t>
            </w:r>
          </w:p>
        </w:tc>
      </w:tr>
      <w:tr w:rsidR="009540EF" w:rsidRPr="005A709E" w:rsidTr="002659CD">
        <w:trPr>
          <w:trHeight w:val="300"/>
        </w:trPr>
        <w:tc>
          <w:tcPr>
            <w:tcW w:w="547" w:type="dxa"/>
            <w:tcBorders>
              <w:top w:val="nil"/>
              <w:left w:val="nil"/>
              <w:bottom w:val="nil"/>
              <w:right w:val="nil"/>
            </w:tcBorders>
          </w:tcPr>
          <w:p w:rsidR="009540EF" w:rsidRPr="005A3D78" w:rsidRDefault="004B4955" w:rsidP="00B162B5">
            <w:pPr>
              <w:rPr>
                <w:rFonts w:ascii="Times New Roman" w:hAnsi="Times New Roman" w:cs="Times New Roman"/>
                <w:color w:val="0000FF"/>
                <w:u w:val="single"/>
                <w:lang w:val="el-GR" w:eastAsia="el-GR"/>
              </w:rPr>
            </w:pPr>
            <w:hyperlink w:anchor="_I1_Argumentation" w:history="1">
              <w:r w:rsidR="00103A82" w:rsidRPr="005A3D78">
                <w:rPr>
                  <w:rFonts w:ascii="Times New Roman" w:hAnsi="Times New Roman" w:cs="Times New Roman"/>
                  <w:color w:val="0000FF"/>
                  <w:u w:val="single"/>
                  <w:lang w:eastAsia="el-GR"/>
                </w:rPr>
                <w:t>I</w:t>
              </w:r>
              <w:r w:rsidR="009540EF" w:rsidRPr="005A3D78">
                <w:rPr>
                  <w:rFonts w:ascii="Times New Roman" w:hAnsi="Times New Roman" w:cs="Times New Roman"/>
                  <w:color w:val="0000FF"/>
                  <w:u w:val="single"/>
                  <w:lang w:eastAsia="el-GR"/>
                </w:rPr>
                <w:t>1</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Argumentation</w:t>
            </w:r>
          </w:p>
        </w:tc>
      </w:tr>
      <w:tr w:rsidR="009540EF" w:rsidRPr="005A709E" w:rsidTr="002659CD">
        <w:trPr>
          <w:trHeight w:val="300"/>
        </w:trPr>
        <w:tc>
          <w:tcPr>
            <w:tcW w:w="547" w:type="dxa"/>
            <w:tcBorders>
              <w:top w:val="nil"/>
              <w:left w:val="nil"/>
              <w:bottom w:val="nil"/>
              <w:right w:val="nil"/>
            </w:tcBorders>
          </w:tcPr>
          <w:p w:rsidR="009540EF"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S4</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Observation</w:t>
            </w:r>
          </w:p>
        </w:tc>
      </w:tr>
      <w:tr w:rsidR="009540EF" w:rsidRPr="005A709E" w:rsidTr="002659CD">
        <w:trPr>
          <w:trHeight w:val="300"/>
        </w:trPr>
        <w:tc>
          <w:tcPr>
            <w:tcW w:w="547" w:type="dxa"/>
            <w:tcBorders>
              <w:top w:val="nil"/>
              <w:left w:val="nil"/>
              <w:bottom w:val="nil"/>
              <w:right w:val="nil"/>
            </w:tcBorders>
          </w:tcPr>
          <w:p w:rsidR="009540EF" w:rsidRPr="005A3D78" w:rsidRDefault="004B4955" w:rsidP="00DD054E">
            <w:pPr>
              <w:rPr>
                <w:rFonts w:ascii="Times New Roman" w:hAnsi="Times New Roman" w:cs="Times New Roman"/>
                <w:color w:val="0000FF"/>
                <w:u w:val="single"/>
                <w:lang w:eastAsia="el-GR"/>
              </w:rPr>
            </w:pPr>
            <w:hyperlink w:anchor="_I5_Inference_Making" w:history="1">
              <w:r w:rsidR="00103A82" w:rsidRPr="005A3D78">
                <w:rPr>
                  <w:rStyle w:val="Hyperlink"/>
                  <w:rFonts w:ascii="Times New Roman" w:hAnsi="Times New Roman" w:cs="Times New Roman"/>
                  <w:lang w:eastAsia="el-GR"/>
                </w:rPr>
                <w:t>I5</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103A82" w:rsidRPr="005A709E" w:rsidTr="002659CD">
        <w:trPr>
          <w:cantSplit/>
          <w:trHeight w:val="300"/>
        </w:trPr>
        <w:tc>
          <w:tcPr>
            <w:tcW w:w="547" w:type="dxa"/>
            <w:tcBorders>
              <w:top w:val="nil"/>
              <w:left w:val="nil"/>
              <w:bottom w:val="nil"/>
              <w:right w:val="nil"/>
            </w:tcBorders>
          </w:tcPr>
          <w:p w:rsidR="00103A82"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S5</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9540EF" w:rsidRPr="005A709E" w:rsidTr="002659CD">
        <w:trPr>
          <w:cantSplit/>
          <w:trHeight w:val="300"/>
        </w:trPr>
        <w:tc>
          <w:tcPr>
            <w:tcW w:w="547" w:type="dxa"/>
            <w:tcBorders>
              <w:top w:val="nil"/>
              <w:left w:val="nil"/>
              <w:bottom w:val="nil"/>
              <w:right w:val="nil"/>
            </w:tcBorders>
          </w:tcPr>
          <w:p w:rsidR="009540EF"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S6</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9540EF"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Data Evaluation</w:t>
            </w:r>
          </w:p>
        </w:tc>
      </w:tr>
      <w:tr w:rsidR="00B162B5" w:rsidRPr="005A709E" w:rsidTr="002659CD">
        <w:trPr>
          <w:cantSplit/>
          <w:trHeight w:val="300"/>
        </w:trPr>
        <w:tc>
          <w:tcPr>
            <w:tcW w:w="547" w:type="dxa"/>
            <w:tcBorders>
              <w:top w:val="nil"/>
              <w:left w:val="nil"/>
              <w:bottom w:val="nil"/>
              <w:right w:val="nil"/>
            </w:tcBorders>
          </w:tcPr>
          <w:p w:rsidR="00B162B5"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S7</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Simulation or Prediction</w:t>
            </w:r>
          </w:p>
        </w:tc>
      </w:tr>
      <w:tr w:rsidR="00B162B5" w:rsidRPr="005A709E" w:rsidTr="002659CD">
        <w:trPr>
          <w:cantSplit/>
          <w:trHeight w:val="300"/>
        </w:trPr>
        <w:tc>
          <w:tcPr>
            <w:tcW w:w="547" w:type="dxa"/>
            <w:tcBorders>
              <w:top w:val="nil"/>
              <w:left w:val="nil"/>
              <w:bottom w:val="nil"/>
              <w:right w:val="nil"/>
            </w:tcBorders>
          </w:tcPr>
          <w:p w:rsidR="00B162B5"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lang w:eastAsia="el-GR"/>
              </w:rPr>
              <w:t>S8</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Categorical Hypothesis Building</w:t>
            </w:r>
          </w:p>
        </w:tc>
      </w:tr>
      <w:tr w:rsidR="00D818AF" w:rsidRPr="005A709E" w:rsidTr="00062066">
        <w:trPr>
          <w:trHeight w:val="300"/>
        </w:trPr>
        <w:tc>
          <w:tcPr>
            <w:tcW w:w="547" w:type="dxa"/>
            <w:tcBorders>
              <w:top w:val="nil"/>
              <w:left w:val="nil"/>
              <w:bottom w:val="nil"/>
              <w:right w:val="nil"/>
            </w:tcBorders>
          </w:tcPr>
          <w:p w:rsidR="00D818AF" w:rsidRPr="005A3D78" w:rsidRDefault="00D818AF" w:rsidP="00062066">
            <w:pPr>
              <w:rPr>
                <w:rFonts w:ascii="Times New Roman" w:hAnsi="Times New Roman" w:cs="Times New Roman"/>
                <w:color w:val="0000FF"/>
                <w:u w:val="single"/>
                <w:lang w:eastAsia="el-GR"/>
              </w:rPr>
            </w:pPr>
            <w:r w:rsidRPr="005A3D78">
              <w:rPr>
                <w:rFonts w:ascii="Times New Roman" w:hAnsi="Times New Roman" w:cs="Times New Roman"/>
              </w:rPr>
              <w:t>I</w:t>
            </w:r>
            <w:r w:rsidRPr="005A3D78">
              <w:rPr>
                <w:rFonts w:ascii="Times New Roman" w:hAnsi="Times New Roman" w:cs="Times New Roman"/>
                <w:lang w:eastAsia="el-GR"/>
              </w:rPr>
              <w:t>7</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D818AF" w:rsidRPr="005A709E" w:rsidRDefault="00D818AF" w:rsidP="00062066">
            <w:pPr>
              <w:rPr>
                <w:rFonts w:ascii="Times New Roman" w:hAnsi="Times New Roman" w:cs="Times New Roman"/>
                <w:color w:val="000000"/>
                <w:lang w:val="el-GR" w:eastAsia="el-GR"/>
              </w:rPr>
            </w:pPr>
            <w:proofErr w:type="spellStart"/>
            <w:r w:rsidRPr="005A709E">
              <w:rPr>
                <w:rFonts w:ascii="Times New Roman" w:hAnsi="Times New Roman" w:cs="Times New Roman"/>
                <w:color w:val="000000"/>
                <w:lang w:val="el-GR" w:eastAsia="el-GR"/>
              </w:rPr>
              <w:t>Belief</w:t>
            </w:r>
            <w:proofErr w:type="spellEnd"/>
            <w:r w:rsidRPr="005A709E">
              <w:rPr>
                <w:rFonts w:ascii="Times New Roman" w:hAnsi="Times New Roman" w:cs="Times New Roman"/>
                <w:color w:val="000000"/>
                <w:lang w:val="el-GR" w:eastAsia="el-GR"/>
              </w:rPr>
              <w:t xml:space="preserve"> </w:t>
            </w:r>
            <w:proofErr w:type="spellStart"/>
            <w:r w:rsidRPr="005A709E">
              <w:rPr>
                <w:rFonts w:ascii="Times New Roman" w:hAnsi="Times New Roman" w:cs="Times New Roman"/>
                <w:color w:val="000000"/>
                <w:lang w:val="el-GR" w:eastAsia="el-GR"/>
              </w:rPr>
              <w:t>Adoption</w:t>
            </w:r>
            <w:proofErr w:type="spellEnd"/>
          </w:p>
        </w:tc>
      </w:tr>
      <w:tr w:rsidR="009540EF" w:rsidRPr="005A709E" w:rsidTr="002659CD">
        <w:trPr>
          <w:trHeight w:val="315"/>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E77</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6979" w:type="dxa"/>
            <w:gridSpan w:val="10"/>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Persistent Item</w:t>
            </w:r>
          </w:p>
        </w:tc>
      </w:tr>
      <w:tr w:rsidR="009540EF" w:rsidRPr="005A709E" w:rsidTr="002659CD">
        <w:trPr>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E70</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82" w:type="dxa"/>
            <w:gridSpan w:val="9"/>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Thing</w:t>
            </w:r>
          </w:p>
        </w:tc>
      </w:tr>
      <w:tr w:rsidR="009540EF" w:rsidRPr="005A709E" w:rsidTr="002659CD">
        <w:trPr>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E72</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9540EF" w:rsidRPr="005A709E" w:rsidRDefault="00B162B5" w:rsidP="00B162B5">
            <w:pPr>
              <w:rPr>
                <w:rFonts w:ascii="Times New Roman" w:hAnsi="Times New Roman" w:cs="Times New Roman"/>
                <w:color w:val="000000"/>
                <w:lang w:val="el-GR" w:eastAsia="el-GR"/>
              </w:rPr>
            </w:pPr>
            <w:proofErr w:type="spellStart"/>
            <w:r w:rsidRPr="005A709E">
              <w:rPr>
                <w:rFonts w:ascii="Times New Roman" w:hAnsi="Times New Roman" w:cs="Times New Roman"/>
                <w:color w:val="000000"/>
                <w:lang w:val="el-GR" w:eastAsia="el-GR"/>
              </w:rPr>
              <w:t>Legal</w:t>
            </w:r>
            <w:proofErr w:type="spellEnd"/>
            <w:r w:rsidRPr="005A709E">
              <w:rPr>
                <w:rFonts w:ascii="Times New Roman" w:hAnsi="Times New Roman" w:cs="Times New Roman"/>
                <w:color w:val="000000"/>
                <w:lang w:val="el-GR" w:eastAsia="el-GR"/>
              </w:rPr>
              <w:t xml:space="preserve"> </w:t>
            </w:r>
            <w:proofErr w:type="spellStart"/>
            <w:r w:rsidRPr="005A709E">
              <w:rPr>
                <w:rFonts w:ascii="Times New Roman" w:hAnsi="Times New Roman" w:cs="Times New Roman"/>
                <w:color w:val="000000"/>
                <w:lang w:val="el-GR" w:eastAsia="el-GR"/>
              </w:rPr>
              <w:t>Object</w:t>
            </w:r>
            <w:proofErr w:type="spellEnd"/>
          </w:p>
        </w:tc>
      </w:tr>
      <w:tr w:rsidR="009540EF" w:rsidRPr="005A709E" w:rsidTr="002659CD">
        <w:trPr>
          <w:trHeight w:val="300"/>
        </w:trPr>
        <w:tc>
          <w:tcPr>
            <w:tcW w:w="547" w:type="dxa"/>
            <w:tcBorders>
              <w:top w:val="nil"/>
              <w:left w:val="nil"/>
              <w:bottom w:val="nil"/>
              <w:right w:val="nil"/>
            </w:tcBorders>
          </w:tcPr>
          <w:p w:rsidR="009540EF" w:rsidRPr="005A3D78" w:rsidRDefault="00D818AF"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E90</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5A709E" w:rsidRDefault="00D818AF" w:rsidP="00DD054E">
            <w:pPr>
              <w:rPr>
                <w:rFonts w:ascii="Times New Roman" w:hAnsi="Times New Roman" w:cs="Times New Roman"/>
                <w:color w:val="000000"/>
                <w:lang w:val="el-GR" w:eastAsia="el-GR"/>
              </w:rPr>
            </w:pPr>
            <w:proofErr w:type="spellStart"/>
            <w:r w:rsidRPr="005A709E">
              <w:rPr>
                <w:rFonts w:ascii="Times New Roman" w:hAnsi="Times New Roman" w:cs="Times New Roman"/>
                <w:color w:val="000000"/>
                <w:lang w:val="el-GR" w:eastAsia="el-GR"/>
              </w:rPr>
              <w:t>Symbolic</w:t>
            </w:r>
            <w:proofErr w:type="spellEnd"/>
            <w:r w:rsidRPr="005A709E">
              <w:rPr>
                <w:rFonts w:ascii="Times New Roman" w:hAnsi="Times New Roman" w:cs="Times New Roman"/>
                <w:color w:val="000000"/>
                <w:lang w:val="el-GR" w:eastAsia="el-GR"/>
              </w:rPr>
              <w:t xml:space="preserve"> </w:t>
            </w:r>
            <w:proofErr w:type="spellStart"/>
            <w:r w:rsidRPr="005A709E">
              <w:rPr>
                <w:rFonts w:ascii="Times New Roman" w:hAnsi="Times New Roman" w:cs="Times New Roman"/>
                <w:color w:val="000000"/>
                <w:lang w:val="el-GR" w:eastAsia="el-GR"/>
              </w:rPr>
              <w:t>Object</w:t>
            </w:r>
            <w:proofErr w:type="spellEnd"/>
          </w:p>
        </w:tc>
      </w:tr>
      <w:tr w:rsidR="009540EF" w:rsidRPr="005A709E" w:rsidTr="002659CD">
        <w:trPr>
          <w:trHeight w:val="300"/>
        </w:trPr>
        <w:tc>
          <w:tcPr>
            <w:tcW w:w="547" w:type="dxa"/>
            <w:tcBorders>
              <w:top w:val="nil"/>
              <w:left w:val="nil"/>
              <w:bottom w:val="nil"/>
              <w:right w:val="nil"/>
            </w:tcBorders>
          </w:tcPr>
          <w:p w:rsidR="009540EF" w:rsidRPr="005A3D78" w:rsidRDefault="001F215D" w:rsidP="00B162B5">
            <w:pPr>
              <w:rPr>
                <w:rFonts w:ascii="Times New Roman" w:hAnsi="Times New Roman" w:cs="Times New Roman"/>
                <w:color w:val="0000FF"/>
                <w:u w:val="single"/>
                <w:lang w:eastAsia="el-GR"/>
              </w:rPr>
            </w:pPr>
            <w:r w:rsidRPr="005A3D78">
              <w:rPr>
                <w:rFonts w:ascii="Times New Roman" w:hAnsi="Times New Roman" w:cs="Times New Roman"/>
                <w:lang w:eastAsia="el-GR"/>
              </w:rPr>
              <w:t>E73</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91" w:type="dxa"/>
            <w:gridSpan w:val="6"/>
            <w:tcBorders>
              <w:top w:val="nil"/>
              <w:left w:val="nil"/>
              <w:bottom w:val="nil"/>
              <w:right w:val="nil"/>
            </w:tcBorders>
          </w:tcPr>
          <w:p w:rsidR="009540EF" w:rsidRPr="005A709E" w:rsidRDefault="001F215D" w:rsidP="00B162B5">
            <w:pPr>
              <w:rPr>
                <w:rFonts w:ascii="Times New Roman" w:hAnsi="Times New Roman" w:cs="Times New Roman"/>
                <w:color w:val="000000"/>
                <w:lang w:val="el-GR" w:eastAsia="el-GR"/>
              </w:rPr>
            </w:pPr>
            <w:proofErr w:type="spellStart"/>
            <w:r w:rsidRPr="005A709E">
              <w:rPr>
                <w:rFonts w:ascii="Times New Roman" w:hAnsi="Times New Roman" w:cs="Times New Roman"/>
                <w:color w:val="000000"/>
                <w:lang w:val="el-GR" w:eastAsia="el-GR"/>
              </w:rPr>
              <w:t>Information</w:t>
            </w:r>
            <w:proofErr w:type="spellEnd"/>
            <w:r w:rsidRPr="005A709E">
              <w:rPr>
                <w:rFonts w:ascii="Times New Roman" w:hAnsi="Times New Roman" w:cs="Times New Roman"/>
                <w:color w:val="000000"/>
                <w:lang w:val="el-GR" w:eastAsia="el-GR"/>
              </w:rPr>
              <w:t xml:space="preserve"> </w:t>
            </w:r>
            <w:proofErr w:type="spellStart"/>
            <w:r w:rsidRPr="005A709E">
              <w:rPr>
                <w:rFonts w:ascii="Times New Roman" w:hAnsi="Times New Roman" w:cs="Times New Roman"/>
                <w:color w:val="000000"/>
                <w:lang w:val="el-GR" w:eastAsia="el-GR"/>
              </w:rPr>
              <w:t>Object</w:t>
            </w:r>
            <w:proofErr w:type="spellEnd"/>
          </w:p>
        </w:tc>
      </w:tr>
      <w:tr w:rsidR="004E00DF" w:rsidRPr="005A709E" w:rsidTr="00062066">
        <w:trPr>
          <w:trHeight w:val="300"/>
        </w:trPr>
        <w:tc>
          <w:tcPr>
            <w:tcW w:w="547" w:type="dxa"/>
            <w:tcBorders>
              <w:top w:val="nil"/>
              <w:left w:val="nil"/>
              <w:bottom w:val="nil"/>
              <w:right w:val="nil"/>
            </w:tcBorders>
          </w:tcPr>
          <w:p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I4</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5A709E" w:rsidRDefault="004E00DF"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 Set</w:t>
            </w:r>
          </w:p>
        </w:tc>
      </w:tr>
      <w:tr w:rsidR="001F215D" w:rsidRPr="005A709E" w:rsidTr="00062066">
        <w:trPr>
          <w:trHeight w:val="300"/>
        </w:trPr>
        <w:tc>
          <w:tcPr>
            <w:tcW w:w="547" w:type="dxa"/>
            <w:tcBorders>
              <w:top w:val="nil"/>
              <w:left w:val="nil"/>
              <w:bottom w:val="nil"/>
              <w:right w:val="nil"/>
            </w:tcBorders>
          </w:tcPr>
          <w:p w:rsidR="001F215D" w:rsidRPr="005A3D78" w:rsidRDefault="001F215D"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E71</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1F215D" w:rsidRPr="005A709E" w:rsidRDefault="001F215D" w:rsidP="00062066">
            <w:pPr>
              <w:rPr>
                <w:rFonts w:ascii="Times New Roman" w:hAnsi="Times New Roman" w:cs="Times New Roman"/>
                <w:color w:val="000000"/>
                <w:lang w:val="el-GR" w:eastAsia="el-GR"/>
              </w:rPr>
            </w:pPr>
            <w:proofErr w:type="spellStart"/>
            <w:r w:rsidRPr="005A709E">
              <w:rPr>
                <w:rFonts w:ascii="Times New Roman" w:hAnsi="Times New Roman" w:cs="Times New Roman"/>
                <w:color w:val="000000"/>
                <w:lang w:val="el-GR" w:eastAsia="el-GR"/>
              </w:rPr>
              <w:t>Man</w:t>
            </w:r>
            <w:proofErr w:type="spellEnd"/>
            <w:r w:rsidRPr="005A709E">
              <w:rPr>
                <w:rFonts w:ascii="Times New Roman" w:hAnsi="Times New Roman" w:cs="Times New Roman"/>
                <w:color w:val="000000"/>
                <w:lang w:val="el-GR" w:eastAsia="el-GR"/>
              </w:rPr>
              <w:t>-</w:t>
            </w:r>
            <w:proofErr w:type="spellStart"/>
            <w:r w:rsidRPr="005A709E">
              <w:rPr>
                <w:rFonts w:ascii="Times New Roman" w:hAnsi="Times New Roman" w:cs="Times New Roman"/>
                <w:color w:val="000000"/>
                <w:lang w:val="el-GR" w:eastAsia="el-GR"/>
              </w:rPr>
              <w:t>Made</w:t>
            </w:r>
            <w:proofErr w:type="spellEnd"/>
            <w:r w:rsidRPr="005A709E">
              <w:rPr>
                <w:rFonts w:ascii="Times New Roman" w:hAnsi="Times New Roman" w:cs="Times New Roman"/>
                <w:color w:val="000000"/>
                <w:lang w:val="el-GR" w:eastAsia="el-GR"/>
              </w:rPr>
              <w:t xml:space="preserve"> </w:t>
            </w:r>
            <w:proofErr w:type="spellStart"/>
            <w:r w:rsidRPr="005A709E">
              <w:rPr>
                <w:rFonts w:ascii="Times New Roman" w:hAnsi="Times New Roman" w:cs="Times New Roman"/>
                <w:color w:val="000000"/>
                <w:lang w:val="el-GR" w:eastAsia="el-GR"/>
              </w:rPr>
              <w:t>Thing</w:t>
            </w:r>
            <w:proofErr w:type="spellEnd"/>
          </w:p>
        </w:tc>
      </w:tr>
      <w:tr w:rsidR="009540EF" w:rsidRPr="005A709E" w:rsidTr="002659CD">
        <w:trPr>
          <w:cantSplit/>
          <w:trHeight w:val="300"/>
        </w:trPr>
        <w:tc>
          <w:tcPr>
            <w:tcW w:w="547" w:type="dxa"/>
            <w:tcBorders>
              <w:top w:val="nil"/>
              <w:left w:val="nil"/>
              <w:bottom w:val="nil"/>
              <w:right w:val="nil"/>
            </w:tcBorders>
          </w:tcPr>
          <w:p w:rsidR="009540EF" w:rsidRPr="005A3D78" w:rsidRDefault="001F215D"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E28</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Conceptual Object</w:t>
            </w:r>
          </w:p>
        </w:tc>
      </w:tr>
      <w:tr w:rsidR="009540EF" w:rsidRPr="005A709E" w:rsidTr="002659CD">
        <w:trPr>
          <w:trHeight w:val="300"/>
        </w:trPr>
        <w:tc>
          <w:tcPr>
            <w:tcW w:w="547" w:type="dxa"/>
            <w:tcBorders>
              <w:top w:val="nil"/>
              <w:left w:val="nil"/>
              <w:bottom w:val="nil"/>
              <w:right w:val="nil"/>
            </w:tcBorders>
          </w:tcPr>
          <w:p w:rsidR="009540EF" w:rsidRPr="005A3D78" w:rsidRDefault="001F215D" w:rsidP="00B162B5">
            <w:pPr>
              <w:rPr>
                <w:rFonts w:ascii="Times New Roman" w:hAnsi="Times New Roman" w:cs="Times New Roman"/>
                <w:color w:val="0000FF"/>
                <w:u w:val="single"/>
                <w:lang w:eastAsia="el-GR"/>
              </w:rPr>
            </w:pPr>
            <w:r w:rsidRPr="005A3D78">
              <w:rPr>
                <w:rFonts w:ascii="Times New Roman" w:hAnsi="Times New Roman" w:cs="Times New Roman"/>
                <w:lang w:eastAsia="el-GR"/>
              </w:rPr>
              <w:t>E90</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i/>
                <w:color w:val="000000"/>
                <w:lang w:eastAsia="el-GR"/>
              </w:rPr>
              <w:t>Symbolic Object</w:t>
            </w:r>
          </w:p>
        </w:tc>
      </w:tr>
      <w:tr w:rsidR="009540EF" w:rsidRPr="005A709E" w:rsidTr="002659CD">
        <w:trPr>
          <w:trHeight w:val="300"/>
        </w:trPr>
        <w:tc>
          <w:tcPr>
            <w:tcW w:w="547" w:type="dxa"/>
            <w:tcBorders>
              <w:top w:val="nil"/>
              <w:left w:val="nil"/>
              <w:bottom w:val="nil"/>
              <w:right w:val="nil"/>
            </w:tcBorders>
          </w:tcPr>
          <w:p w:rsidR="009540EF" w:rsidRPr="005A3D78" w:rsidRDefault="004B4955" w:rsidP="00DD054E">
            <w:pPr>
              <w:rPr>
                <w:rFonts w:ascii="Times New Roman" w:hAnsi="Times New Roman" w:cs="Times New Roman"/>
                <w:color w:val="0000FF"/>
                <w:u w:val="single"/>
                <w:lang w:val="el-GR" w:eastAsia="el-GR"/>
              </w:rPr>
            </w:pPr>
            <w:hyperlink w:anchor="_E26_Physical_Feature" w:history="1">
              <w:r w:rsidR="001F215D" w:rsidRPr="005A3D78">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5A709E" w:rsidRDefault="001F215D" w:rsidP="00B162B5">
            <w:pPr>
              <w:autoSpaceDE w:val="0"/>
              <w:autoSpaceDN w:val="0"/>
              <w:adjustRightInd w:val="0"/>
              <w:spacing w:after="0" w:line="240" w:lineRule="auto"/>
              <w:jc w:val="both"/>
              <w:rPr>
                <w:rFonts w:ascii="Times New Roman" w:hAnsi="Times New Roman" w:cs="Times New Roman"/>
                <w:i/>
                <w:color w:val="000000"/>
                <w:lang w:val="el-GR" w:eastAsia="el-GR"/>
              </w:rPr>
            </w:pPr>
            <w:proofErr w:type="spellStart"/>
            <w:r w:rsidRPr="005A709E">
              <w:rPr>
                <w:rFonts w:ascii="Times New Roman" w:hAnsi="Times New Roman" w:cs="Times New Roman"/>
                <w:i/>
                <w:color w:val="000000"/>
                <w:lang w:val="el-GR" w:eastAsia="el-GR"/>
              </w:rPr>
              <w:t>Information</w:t>
            </w:r>
            <w:proofErr w:type="spellEnd"/>
            <w:r w:rsidRPr="005A709E">
              <w:rPr>
                <w:rFonts w:ascii="Times New Roman" w:hAnsi="Times New Roman" w:cs="Times New Roman"/>
                <w:i/>
                <w:color w:val="000000"/>
                <w:lang w:val="el-GR" w:eastAsia="el-GR"/>
              </w:rPr>
              <w:t xml:space="preserve"> </w:t>
            </w:r>
            <w:proofErr w:type="spellStart"/>
            <w:r w:rsidRPr="005A709E">
              <w:rPr>
                <w:rFonts w:ascii="Times New Roman" w:hAnsi="Times New Roman" w:cs="Times New Roman"/>
                <w:i/>
                <w:color w:val="000000"/>
                <w:lang w:val="el-GR" w:eastAsia="el-GR"/>
              </w:rPr>
              <w:t>Object</w:t>
            </w:r>
            <w:proofErr w:type="spellEnd"/>
          </w:p>
        </w:tc>
      </w:tr>
      <w:tr w:rsidR="004E00DF" w:rsidRPr="005A709E" w:rsidTr="00062066">
        <w:trPr>
          <w:cantSplit/>
          <w:trHeight w:val="300"/>
        </w:trPr>
        <w:tc>
          <w:tcPr>
            <w:tcW w:w="547" w:type="dxa"/>
            <w:tcBorders>
              <w:top w:val="nil"/>
              <w:left w:val="nil"/>
              <w:bottom w:val="nil"/>
              <w:right w:val="nil"/>
            </w:tcBorders>
          </w:tcPr>
          <w:p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lang w:eastAsia="el-GR"/>
              </w:rPr>
              <w:t>I4</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rsidTr="00062066">
        <w:trPr>
          <w:trHeight w:val="300"/>
        </w:trPr>
        <w:tc>
          <w:tcPr>
            <w:tcW w:w="547" w:type="dxa"/>
            <w:tcBorders>
              <w:top w:val="nil"/>
              <w:left w:val="nil"/>
              <w:bottom w:val="nil"/>
              <w:right w:val="nil"/>
            </w:tcBorders>
          </w:tcPr>
          <w:p w:rsidR="001F215D" w:rsidRPr="005A3D78" w:rsidRDefault="001F215D" w:rsidP="00062066">
            <w:pPr>
              <w:rPr>
                <w:rFonts w:ascii="Times New Roman" w:hAnsi="Times New Roman" w:cs="Times New Roman"/>
                <w:color w:val="0000FF"/>
                <w:u w:val="single"/>
                <w:lang w:eastAsia="el-GR"/>
              </w:rPr>
            </w:pPr>
            <w:r w:rsidRPr="005A3D78">
              <w:rPr>
                <w:rFonts w:ascii="Times New Roman" w:hAnsi="Times New Roman" w:cs="Times New Roman"/>
                <w:lang w:eastAsia="el-GR"/>
              </w:rPr>
              <w:t>E89</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Propositional Object</w:t>
            </w:r>
          </w:p>
        </w:tc>
      </w:tr>
      <w:tr w:rsidR="004E00DF" w:rsidRPr="005A709E" w:rsidTr="00062066">
        <w:trPr>
          <w:trHeight w:val="300"/>
        </w:trPr>
        <w:tc>
          <w:tcPr>
            <w:tcW w:w="547" w:type="dxa"/>
            <w:tcBorders>
              <w:top w:val="nil"/>
              <w:left w:val="nil"/>
              <w:bottom w:val="nil"/>
              <w:right w:val="nil"/>
            </w:tcBorders>
          </w:tcPr>
          <w:p w:rsidR="004E00DF" w:rsidRPr="005A3D78" w:rsidRDefault="004E00DF" w:rsidP="00062066">
            <w:pPr>
              <w:autoSpaceDE w:val="0"/>
              <w:autoSpaceDN w:val="0"/>
              <w:adjustRightInd w:val="0"/>
              <w:spacing w:after="0" w:line="240" w:lineRule="auto"/>
              <w:jc w:val="both"/>
              <w:rPr>
                <w:rFonts w:ascii="Times New Roman" w:hAnsi="Times New Roman" w:cs="Times New Roman"/>
                <w:color w:val="0000FF"/>
                <w:u w:val="single"/>
                <w:lang w:eastAsia="el-GR"/>
              </w:rPr>
            </w:pPr>
            <w:r w:rsidRPr="005A3D78">
              <w:rPr>
                <w:rFonts w:ascii="Times New Roman" w:hAnsi="Times New Roman" w:cs="Times New Roman"/>
                <w:color w:val="0000FF"/>
                <w:u w:val="single"/>
                <w:lang w:eastAsia="el-GR"/>
              </w:rPr>
              <w:t>I3</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5A709E" w:rsidRDefault="004E00DF" w:rsidP="00062066">
            <w:pPr>
              <w:rPr>
                <w:rFonts w:ascii="Times New Roman" w:hAnsi="Times New Roman" w:cs="Times New Roman"/>
                <w:i/>
                <w:color w:val="000000"/>
                <w:lang w:val="el-GR" w:eastAsia="el-GR"/>
              </w:rPr>
            </w:pPr>
            <w:r w:rsidRPr="005A709E">
              <w:rPr>
                <w:rFonts w:ascii="Times New Roman" w:hAnsi="Times New Roman" w:cs="Times New Roman"/>
                <w:color w:val="000000"/>
                <w:lang w:eastAsia="el-GR"/>
              </w:rPr>
              <w:t>Inference Logic</w:t>
            </w:r>
          </w:p>
        </w:tc>
      </w:tr>
      <w:tr w:rsidR="001F215D" w:rsidRPr="005A709E" w:rsidTr="00062066">
        <w:trPr>
          <w:trHeight w:val="300"/>
        </w:trPr>
        <w:tc>
          <w:tcPr>
            <w:tcW w:w="547" w:type="dxa"/>
            <w:tcBorders>
              <w:top w:val="nil"/>
              <w:left w:val="nil"/>
              <w:bottom w:val="nil"/>
              <w:right w:val="nil"/>
            </w:tcBorders>
          </w:tcPr>
          <w:p w:rsidR="001F215D" w:rsidRPr="005A3D78" w:rsidRDefault="004B4955" w:rsidP="00062066">
            <w:pPr>
              <w:rPr>
                <w:rFonts w:ascii="Times New Roman" w:hAnsi="Times New Roman" w:cs="Times New Roman"/>
                <w:color w:val="0000FF"/>
                <w:u w:val="single"/>
                <w:lang w:val="el-GR" w:eastAsia="el-GR"/>
              </w:rPr>
            </w:pPr>
            <w:hyperlink w:anchor="_E26_Physical_Feature" w:history="1">
              <w:r w:rsidR="001F215D" w:rsidRPr="005A3D78">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1F215D" w:rsidRPr="005A709E" w:rsidRDefault="001F215D" w:rsidP="00062066">
            <w:pPr>
              <w:rPr>
                <w:rFonts w:ascii="Times New Roman" w:hAnsi="Times New Roman" w:cs="Times New Roman"/>
                <w:i/>
                <w:color w:val="000000"/>
                <w:lang w:val="el-GR" w:eastAsia="el-GR"/>
              </w:rPr>
            </w:pPr>
            <w:proofErr w:type="spellStart"/>
            <w:r w:rsidRPr="005A709E">
              <w:rPr>
                <w:rFonts w:ascii="Times New Roman" w:hAnsi="Times New Roman" w:cs="Times New Roman"/>
                <w:i/>
                <w:color w:val="000000"/>
                <w:lang w:val="el-GR" w:eastAsia="el-GR"/>
              </w:rPr>
              <w:t>Information</w:t>
            </w:r>
            <w:proofErr w:type="spellEnd"/>
            <w:r w:rsidRPr="005A709E">
              <w:rPr>
                <w:rFonts w:ascii="Times New Roman" w:hAnsi="Times New Roman" w:cs="Times New Roman"/>
                <w:i/>
                <w:color w:val="000000"/>
                <w:lang w:val="el-GR" w:eastAsia="el-GR"/>
              </w:rPr>
              <w:t xml:space="preserve"> </w:t>
            </w:r>
            <w:proofErr w:type="spellStart"/>
            <w:r w:rsidRPr="005A709E">
              <w:rPr>
                <w:rFonts w:ascii="Times New Roman" w:hAnsi="Times New Roman" w:cs="Times New Roman"/>
                <w:i/>
                <w:color w:val="000000"/>
                <w:lang w:val="el-GR" w:eastAsia="el-GR"/>
              </w:rPr>
              <w:t>Object</w:t>
            </w:r>
            <w:proofErr w:type="spellEnd"/>
          </w:p>
        </w:tc>
      </w:tr>
      <w:tr w:rsidR="004E00DF" w:rsidRPr="005A709E" w:rsidTr="00062066">
        <w:trPr>
          <w:cantSplit/>
          <w:trHeight w:val="300"/>
        </w:trPr>
        <w:tc>
          <w:tcPr>
            <w:tcW w:w="547" w:type="dxa"/>
            <w:tcBorders>
              <w:top w:val="nil"/>
              <w:left w:val="nil"/>
              <w:bottom w:val="nil"/>
              <w:right w:val="nil"/>
            </w:tcBorders>
          </w:tcPr>
          <w:p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lang w:eastAsia="el-GR"/>
              </w:rPr>
              <w:t>I4</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rsidTr="00062066">
        <w:trPr>
          <w:gridAfter w:val="1"/>
          <w:wAfter w:w="520" w:type="dxa"/>
          <w:trHeight w:val="315"/>
        </w:trPr>
        <w:tc>
          <w:tcPr>
            <w:tcW w:w="547" w:type="dxa"/>
            <w:tcBorders>
              <w:top w:val="nil"/>
              <w:left w:val="nil"/>
              <w:bottom w:val="nil"/>
              <w:right w:val="nil"/>
            </w:tcBorders>
          </w:tcPr>
          <w:p w:rsidR="001F215D" w:rsidRPr="005A3D78" w:rsidRDefault="001F215D"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E59</w:t>
            </w:r>
          </w:p>
        </w:tc>
        <w:tc>
          <w:tcPr>
            <w:tcW w:w="7453" w:type="dxa"/>
            <w:gridSpan w:val="11"/>
            <w:tcBorders>
              <w:top w:val="nil"/>
              <w:left w:val="nil"/>
              <w:bottom w:val="nil"/>
              <w:right w:val="nil"/>
            </w:tcBorders>
          </w:tcPr>
          <w:p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Primitive Value</w:t>
            </w:r>
          </w:p>
        </w:tc>
      </w:tr>
      <w:tr w:rsidR="009540EF" w:rsidRPr="005A709E" w:rsidTr="002659CD">
        <w:trPr>
          <w:trHeight w:val="300"/>
        </w:trPr>
        <w:tc>
          <w:tcPr>
            <w:tcW w:w="547" w:type="dxa"/>
            <w:tcBorders>
              <w:top w:val="nil"/>
              <w:left w:val="nil"/>
              <w:bottom w:val="nil"/>
              <w:right w:val="nil"/>
            </w:tcBorders>
          </w:tcPr>
          <w:p w:rsidR="009540EF" w:rsidRPr="005A3D78" w:rsidRDefault="004B4955" w:rsidP="00DD054E">
            <w:pPr>
              <w:rPr>
                <w:rFonts w:ascii="Times New Roman" w:hAnsi="Times New Roman" w:cs="Times New Roman"/>
                <w:color w:val="0000FF"/>
                <w:u w:val="single"/>
                <w:lang w:val="el-GR" w:eastAsia="el-GR"/>
              </w:rPr>
            </w:pPr>
            <w:hyperlink w:anchor="_E53_Place" w:history="1">
              <w:r w:rsidR="001F215D" w:rsidRPr="005A3D78">
                <w:rPr>
                  <w:rFonts w:ascii="Times New Roman" w:hAnsi="Times New Roman" w:cs="Times New Roman"/>
                  <w:color w:val="0000FF"/>
                  <w:u w:val="single"/>
                  <w:lang w:eastAsia="el-GR"/>
                </w:rPr>
                <w:t>I6</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476" w:type="dxa"/>
            <w:gridSpan w:val="11"/>
            <w:tcBorders>
              <w:top w:val="nil"/>
              <w:left w:val="nil"/>
              <w:bottom w:val="nil"/>
              <w:right w:val="nil"/>
            </w:tcBorders>
          </w:tcPr>
          <w:p w:rsidR="009540EF" w:rsidRPr="005A709E" w:rsidRDefault="004E00D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Belief Value</w:t>
            </w:r>
          </w:p>
        </w:tc>
      </w:tr>
    </w:tbl>
    <w:p w:rsidR="009540EF" w:rsidRPr="005A3D78" w:rsidRDefault="009540EF" w:rsidP="009540EF">
      <w:pPr>
        <w:rPr>
          <w:rFonts w:ascii="Times New Roman" w:hAnsi="Times New Roman" w:cs="Times New Roman"/>
          <w:lang w:val="en-US"/>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widowControl w:val="0"/>
        <w:suppressAutoHyphens/>
        <w:autoSpaceDE w:val="0"/>
        <w:rPr>
          <w:rFonts w:ascii="Times New Roman" w:hAnsi="Times New Roman" w:cs="Times New Roman"/>
          <w:lang w:val="en-US"/>
        </w:rPr>
      </w:pPr>
    </w:p>
    <w:p w:rsidR="009540EF" w:rsidRPr="005A3D78" w:rsidRDefault="009540EF" w:rsidP="009540EF">
      <w:pPr>
        <w:widowControl w:val="0"/>
        <w:suppressAutoHyphens/>
        <w:autoSpaceDE w:val="0"/>
        <w:rPr>
          <w:rFonts w:ascii="Times New Roman" w:hAnsi="Times New Roman" w:cs="Times New Roman"/>
          <w:lang w:val="en-US"/>
        </w:rPr>
      </w:pPr>
    </w:p>
    <w:p w:rsidR="009540EF" w:rsidRPr="005A3D78" w:rsidRDefault="002823CF" w:rsidP="009540EF">
      <w:pPr>
        <w:pStyle w:val="Heading2"/>
        <w:numPr>
          <w:ilvl w:val="2"/>
          <w:numId w:val="3"/>
        </w:numPr>
        <w:spacing w:before="240" w:after="240" w:line="240" w:lineRule="atLeast"/>
        <w:jc w:val="both"/>
        <w:rPr>
          <w:rFonts w:ascii="Times New Roman" w:hAnsi="Times New Roman" w:cs="Times New Roman"/>
          <w:lang w:val="en-US"/>
        </w:rPr>
      </w:pPr>
      <w:bookmarkStart w:id="15" w:name="_Toc400004810"/>
      <w:r w:rsidRPr="005A3D78">
        <w:rPr>
          <w:rFonts w:ascii="Times New Roman" w:hAnsi="Times New Roman" w:cs="Times New Roman"/>
          <w:lang w:val="en-US"/>
        </w:rPr>
        <w:t>Argumentation</w:t>
      </w:r>
      <w:r w:rsidR="009540EF" w:rsidRPr="005A3D78">
        <w:rPr>
          <w:rFonts w:ascii="Times New Roman" w:hAnsi="Times New Roman" w:cs="Times New Roman"/>
          <w:lang w:val="en-US"/>
        </w:rPr>
        <w:t xml:space="preserve"> Model PROPERTY Hierarchy</w:t>
      </w:r>
      <w:bookmarkEnd w:id="15"/>
    </w:p>
    <w:tbl>
      <w:tblPr>
        <w:tblW w:w="10490" w:type="dxa"/>
        <w:tblLayout w:type="fixed"/>
        <w:tblLook w:val="0000" w:firstRow="0" w:lastRow="0" w:firstColumn="0" w:lastColumn="0" w:noHBand="0" w:noVBand="0"/>
      </w:tblPr>
      <w:tblGrid>
        <w:gridCol w:w="1277"/>
        <w:gridCol w:w="4394"/>
        <w:gridCol w:w="2268"/>
        <w:gridCol w:w="2551"/>
      </w:tblGrid>
      <w:tr w:rsidR="009540EF" w:rsidRPr="005A709E" w:rsidTr="00B162B5">
        <w:trPr>
          <w:tblHeader/>
        </w:trPr>
        <w:tc>
          <w:tcPr>
            <w:tcW w:w="1277"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id</w:t>
            </w:r>
          </w:p>
        </w:tc>
        <w:tc>
          <w:tcPr>
            <w:tcW w:w="4394"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Name</w:t>
            </w:r>
          </w:p>
        </w:tc>
        <w:tc>
          <w:tcPr>
            <w:tcW w:w="2268"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Domain</w:t>
            </w:r>
          </w:p>
        </w:tc>
        <w:tc>
          <w:tcPr>
            <w:tcW w:w="2551"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Range</w:t>
            </w:r>
          </w:p>
        </w:tc>
      </w:tr>
      <w:tr w:rsidR="009540EF" w:rsidRPr="005A709E" w:rsidTr="00B162B5">
        <w:tc>
          <w:tcPr>
            <w:tcW w:w="1277" w:type="dxa"/>
          </w:tcPr>
          <w:p w:rsidR="009540EF" w:rsidRPr="005A709E" w:rsidRDefault="004B4955" w:rsidP="00B162B5">
            <w:pPr>
              <w:rPr>
                <w:rFonts w:ascii="Times New Roman" w:hAnsi="Times New Roman" w:cs="Times New Roman"/>
                <w:sz w:val="16"/>
                <w:szCs w:val="16"/>
                <w:lang w:val="en-US"/>
              </w:rPr>
            </w:pPr>
            <w:hyperlink w:anchor="_J1_used_as" w:history="1">
              <w:r w:rsidR="002823CF" w:rsidRPr="005A709E">
                <w:rPr>
                  <w:rStyle w:val="Hyperlink"/>
                  <w:rFonts w:ascii="Times New Roman" w:hAnsi="Times New Roman" w:cs="Times New Roman"/>
                  <w:sz w:val="16"/>
                  <w:szCs w:val="16"/>
                  <w:lang w:val="en-US"/>
                </w:rPr>
                <w:t>J1</w:t>
              </w:r>
            </w:hyperlink>
          </w:p>
        </w:tc>
        <w:tc>
          <w:tcPr>
            <w:tcW w:w="4394" w:type="dxa"/>
          </w:tcPr>
          <w:p w:rsidR="009540EF" w:rsidRPr="005A709E" w:rsidRDefault="002823CF" w:rsidP="00B162B5">
            <w:pPr>
              <w:rPr>
                <w:rFonts w:ascii="Times New Roman" w:hAnsi="Times New Roman" w:cs="Times New Roman"/>
                <w:color w:val="000000"/>
                <w:sz w:val="16"/>
                <w:szCs w:val="16"/>
              </w:rPr>
            </w:pPr>
            <w:r w:rsidRPr="005A709E">
              <w:rPr>
                <w:rFonts w:ascii="Times New Roman" w:hAnsi="Times New Roman" w:cs="Times New Roman"/>
                <w:color w:val="000000"/>
                <w:sz w:val="16"/>
                <w:szCs w:val="16"/>
                <w:lang w:val="en-US"/>
              </w:rPr>
              <w:t xml:space="preserve">used as premise (was premise for) </w:t>
            </w:r>
          </w:p>
        </w:tc>
        <w:tc>
          <w:tcPr>
            <w:tcW w:w="2268" w:type="dxa"/>
          </w:tcPr>
          <w:p w:rsidR="009540EF" w:rsidRPr="005A709E" w:rsidRDefault="004B4955"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rsidR="009540EF" w:rsidRPr="005A709E" w:rsidRDefault="004B4955"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rsidTr="00B162B5">
        <w:tc>
          <w:tcPr>
            <w:tcW w:w="1277" w:type="dxa"/>
          </w:tcPr>
          <w:p w:rsidR="009540EF" w:rsidRPr="005A709E" w:rsidRDefault="004B4955" w:rsidP="00B162B5">
            <w:pPr>
              <w:rPr>
                <w:rFonts w:ascii="Times New Roman" w:hAnsi="Times New Roman" w:cs="Times New Roman"/>
                <w:sz w:val="16"/>
                <w:szCs w:val="16"/>
                <w:lang w:val="en-US"/>
              </w:rPr>
            </w:pPr>
            <w:hyperlink w:anchor="_J2_concluded_that" w:history="1">
              <w:r w:rsidR="002823CF" w:rsidRPr="005A709E">
                <w:rPr>
                  <w:rStyle w:val="Hyperlink"/>
                  <w:rFonts w:ascii="Times New Roman" w:hAnsi="Times New Roman" w:cs="Times New Roman"/>
                  <w:sz w:val="16"/>
                  <w:szCs w:val="16"/>
                  <w:lang w:val="en-US"/>
                </w:rPr>
                <w:t>J2</w:t>
              </w:r>
            </w:hyperlink>
          </w:p>
        </w:tc>
        <w:tc>
          <w:tcPr>
            <w:tcW w:w="4394" w:type="dxa"/>
          </w:tcPr>
          <w:p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concluded that (was concluded by) </w:t>
            </w:r>
          </w:p>
        </w:tc>
        <w:tc>
          <w:tcPr>
            <w:tcW w:w="2268" w:type="dxa"/>
          </w:tcPr>
          <w:p w:rsidR="009540EF" w:rsidRPr="005A709E" w:rsidRDefault="004B4955" w:rsidP="00B162B5">
            <w:pPr>
              <w:rPr>
                <w:rFonts w:ascii="Times New Roman" w:hAnsi="Times New Roman" w:cs="Times New Roman"/>
                <w:sz w:val="16"/>
                <w:szCs w:val="16"/>
                <w:lang w:val="en-US"/>
              </w:rPr>
            </w:pPr>
            <w:hyperlink w:anchor="_S1_Matter_Removal" w:history="1">
              <w:r w:rsidR="002823CF" w:rsidRPr="005A709E">
                <w:rPr>
                  <w:rStyle w:val="Hyperlink"/>
                  <w:rFonts w:ascii="Times New Roman" w:hAnsi="Times New Roman" w:cs="Times New Roman"/>
                  <w:sz w:val="16"/>
                  <w:szCs w:val="16"/>
                  <w:lang w:val="en-US"/>
                </w:rPr>
                <w:t xml:space="preserve">I1 </w:t>
              </w:r>
            </w:hyperlink>
            <w:r w:rsidR="002823CF" w:rsidRPr="005A709E">
              <w:rPr>
                <w:rFonts w:ascii="Times New Roman" w:hAnsi="Times New Roman" w:cs="Times New Roman"/>
                <w:sz w:val="16"/>
                <w:szCs w:val="16"/>
                <w:lang w:val="en-US"/>
              </w:rPr>
              <w:t>Argumentation</w:t>
            </w:r>
          </w:p>
        </w:tc>
        <w:tc>
          <w:tcPr>
            <w:tcW w:w="2551" w:type="dxa"/>
          </w:tcPr>
          <w:p w:rsidR="009540EF" w:rsidRPr="005A709E" w:rsidRDefault="004B4955"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rsidTr="00B162B5">
        <w:tc>
          <w:tcPr>
            <w:tcW w:w="1277" w:type="dxa"/>
          </w:tcPr>
          <w:p w:rsidR="009540EF" w:rsidRPr="005A709E" w:rsidRDefault="004B4955" w:rsidP="00B162B5">
            <w:pPr>
              <w:rPr>
                <w:rFonts w:ascii="Times New Roman" w:hAnsi="Times New Roman" w:cs="Times New Roman"/>
                <w:sz w:val="16"/>
                <w:szCs w:val="16"/>
                <w:lang w:val="en-US"/>
              </w:rPr>
            </w:pPr>
            <w:hyperlink w:anchor="_J3_applies_(was" w:history="1">
              <w:r w:rsidR="002823CF" w:rsidRPr="005A709E">
                <w:rPr>
                  <w:rStyle w:val="Hyperlink"/>
                  <w:rFonts w:ascii="Times New Roman" w:hAnsi="Times New Roman" w:cs="Times New Roman"/>
                  <w:sz w:val="16"/>
                  <w:szCs w:val="16"/>
                  <w:lang w:val="en-US"/>
                </w:rPr>
                <w:t>J3</w:t>
              </w:r>
            </w:hyperlink>
          </w:p>
        </w:tc>
        <w:tc>
          <w:tcPr>
            <w:tcW w:w="4394" w:type="dxa"/>
          </w:tcPr>
          <w:p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 applies (was applied by)</w:t>
            </w:r>
          </w:p>
        </w:tc>
        <w:tc>
          <w:tcPr>
            <w:tcW w:w="2268" w:type="dxa"/>
          </w:tcPr>
          <w:p w:rsidR="009540EF" w:rsidRPr="005A709E" w:rsidRDefault="004B4955"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rsidR="009540EF" w:rsidRPr="005A709E" w:rsidRDefault="004B4955" w:rsidP="00B162B5">
            <w:pPr>
              <w:rPr>
                <w:rFonts w:ascii="Times New Roman" w:hAnsi="Times New Roman" w:cs="Times New Roman"/>
                <w:sz w:val="16"/>
                <w:szCs w:val="16"/>
                <w:lang w:val="en-US"/>
              </w:rPr>
            </w:pPr>
            <w:hyperlink w:anchor="_I3_Inference_Logic" w:history="1">
              <w:r w:rsidR="004B48CD" w:rsidRPr="005A709E">
                <w:rPr>
                  <w:rStyle w:val="Hyperlink"/>
                  <w:rFonts w:ascii="Times New Roman" w:hAnsi="Times New Roman" w:cs="Times New Roman"/>
                  <w:sz w:val="16"/>
                  <w:szCs w:val="16"/>
                  <w:lang w:val="en-US"/>
                </w:rPr>
                <w:t>I3</w:t>
              </w:r>
            </w:hyperlink>
            <w:r w:rsidR="004B48CD" w:rsidRPr="005A709E">
              <w:rPr>
                <w:rFonts w:ascii="Times New Roman" w:hAnsi="Times New Roman" w:cs="Times New Roman"/>
                <w:sz w:val="16"/>
                <w:szCs w:val="16"/>
                <w:lang w:val="en-US"/>
              </w:rPr>
              <w:t xml:space="preserve"> Inference Logic</w:t>
            </w:r>
          </w:p>
        </w:tc>
      </w:tr>
      <w:tr w:rsidR="009540EF" w:rsidRPr="005A709E" w:rsidTr="00B162B5">
        <w:tc>
          <w:tcPr>
            <w:tcW w:w="1277" w:type="dxa"/>
          </w:tcPr>
          <w:p w:rsidR="009540EF" w:rsidRPr="005A709E" w:rsidRDefault="004B4955" w:rsidP="00B162B5">
            <w:pPr>
              <w:rPr>
                <w:rFonts w:ascii="Times New Roman" w:hAnsi="Times New Roman" w:cs="Times New Roman"/>
                <w:sz w:val="16"/>
                <w:szCs w:val="16"/>
                <w:lang w:val="en-US"/>
              </w:rPr>
            </w:pPr>
            <w:hyperlink w:anchor="_J4_that_(is" w:history="1">
              <w:r w:rsidR="002823CF" w:rsidRPr="005A709E">
                <w:rPr>
                  <w:rStyle w:val="Hyperlink"/>
                  <w:rFonts w:ascii="Times New Roman" w:hAnsi="Times New Roman" w:cs="Times New Roman"/>
                  <w:sz w:val="16"/>
                  <w:szCs w:val="16"/>
                  <w:lang w:val="en-US"/>
                </w:rPr>
                <w:t>J4</w:t>
              </w:r>
            </w:hyperlink>
          </w:p>
        </w:tc>
        <w:tc>
          <w:tcPr>
            <w:tcW w:w="4394" w:type="dxa"/>
          </w:tcPr>
          <w:p w:rsidR="009540EF" w:rsidRPr="005A709E" w:rsidRDefault="002823CF" w:rsidP="00DD054E">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that (is subject of)</w:t>
            </w:r>
          </w:p>
        </w:tc>
        <w:tc>
          <w:tcPr>
            <w:tcW w:w="2268" w:type="dxa"/>
          </w:tcPr>
          <w:p w:rsidR="009540EF" w:rsidRPr="005A709E" w:rsidRDefault="004B4955"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rsidR="009540EF" w:rsidRPr="005A709E" w:rsidRDefault="004B4955" w:rsidP="00B162B5">
            <w:pPr>
              <w:rPr>
                <w:rFonts w:ascii="Times New Roman" w:hAnsi="Times New Roman" w:cs="Times New Roman"/>
                <w:sz w:val="16"/>
                <w:szCs w:val="16"/>
                <w:lang w:val="en-US"/>
              </w:rPr>
            </w:pPr>
            <w:hyperlink w:anchor="_I4_Proposition_Set" w:history="1">
              <w:r w:rsidR="004B48CD" w:rsidRPr="005A709E">
                <w:rPr>
                  <w:rStyle w:val="Hyperlink"/>
                  <w:rFonts w:ascii="Times New Roman" w:hAnsi="Times New Roman" w:cs="Times New Roman"/>
                  <w:sz w:val="16"/>
                  <w:szCs w:val="16"/>
                  <w:lang w:val="en-US"/>
                </w:rPr>
                <w:t>I4</w:t>
              </w:r>
            </w:hyperlink>
            <w:r w:rsidR="004B48CD" w:rsidRPr="005A709E">
              <w:rPr>
                <w:rFonts w:ascii="Times New Roman" w:hAnsi="Times New Roman" w:cs="Times New Roman"/>
                <w:sz w:val="16"/>
                <w:szCs w:val="16"/>
                <w:lang w:val="en-US"/>
              </w:rPr>
              <w:t xml:space="preserve"> Proposition Set</w:t>
            </w:r>
          </w:p>
        </w:tc>
      </w:tr>
      <w:tr w:rsidR="009540EF" w:rsidRPr="005A709E" w:rsidTr="00B162B5">
        <w:tc>
          <w:tcPr>
            <w:tcW w:w="1277" w:type="dxa"/>
          </w:tcPr>
          <w:p w:rsidR="009540EF" w:rsidRPr="005A709E" w:rsidRDefault="004B4955" w:rsidP="00B162B5">
            <w:pPr>
              <w:rPr>
                <w:rFonts w:ascii="Times New Roman" w:hAnsi="Times New Roman" w:cs="Times New Roman"/>
                <w:sz w:val="16"/>
                <w:szCs w:val="16"/>
                <w:lang w:val="en-US"/>
              </w:rPr>
            </w:pPr>
            <w:hyperlink w:anchor="_J5_holds_to" w:history="1">
              <w:r w:rsidR="002823CF" w:rsidRPr="005A709E">
                <w:rPr>
                  <w:rStyle w:val="Hyperlink"/>
                  <w:rFonts w:ascii="Times New Roman" w:hAnsi="Times New Roman" w:cs="Times New Roman"/>
                  <w:sz w:val="16"/>
                  <w:szCs w:val="16"/>
                  <w:lang w:val="en-US"/>
                </w:rPr>
                <w:t>J5</w:t>
              </w:r>
            </w:hyperlink>
          </w:p>
        </w:tc>
        <w:tc>
          <w:tcPr>
            <w:tcW w:w="4394" w:type="dxa"/>
          </w:tcPr>
          <w:p w:rsidR="009540EF" w:rsidRPr="005A709E" w:rsidRDefault="00141351"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holds to be</w:t>
            </w:r>
          </w:p>
        </w:tc>
        <w:tc>
          <w:tcPr>
            <w:tcW w:w="2268" w:type="dxa"/>
          </w:tcPr>
          <w:p w:rsidR="009540EF" w:rsidRPr="005A709E" w:rsidRDefault="004B4955"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rsidR="009540EF" w:rsidRPr="005A709E" w:rsidRDefault="004B4955" w:rsidP="00B162B5">
            <w:pPr>
              <w:rPr>
                <w:rFonts w:ascii="Times New Roman" w:hAnsi="Times New Roman" w:cs="Times New Roman"/>
                <w:sz w:val="16"/>
                <w:szCs w:val="16"/>
                <w:lang w:val="en-US"/>
              </w:rPr>
            </w:pPr>
            <w:hyperlink w:anchor="_I6_Belief_Value" w:history="1">
              <w:r w:rsidR="004B48CD" w:rsidRPr="005A709E">
                <w:rPr>
                  <w:rStyle w:val="Hyperlink"/>
                  <w:rFonts w:ascii="Times New Roman" w:hAnsi="Times New Roman" w:cs="Times New Roman"/>
                  <w:sz w:val="16"/>
                  <w:szCs w:val="16"/>
                  <w:lang w:val="en-US"/>
                </w:rPr>
                <w:t>I6</w:t>
              </w:r>
              <w:r w:rsidR="004B48CD" w:rsidRPr="005A3D78">
                <w:rPr>
                  <w:rStyle w:val="Hyperlink"/>
                  <w:rFonts w:ascii="Times New Roman" w:hAnsi="Times New Roman" w:cs="Times New Roman"/>
                </w:rPr>
                <w:t xml:space="preserve"> </w:t>
              </w:r>
            </w:hyperlink>
            <w:r w:rsidR="004B48CD" w:rsidRPr="005A709E">
              <w:rPr>
                <w:rFonts w:ascii="Times New Roman" w:hAnsi="Times New Roman" w:cs="Times New Roman"/>
                <w:sz w:val="16"/>
                <w:szCs w:val="16"/>
                <w:lang w:val="en-US"/>
              </w:rPr>
              <w:t>Belief Value</w:t>
            </w:r>
          </w:p>
        </w:tc>
      </w:tr>
      <w:tr w:rsidR="009540EF" w:rsidRPr="005A709E" w:rsidTr="00B162B5">
        <w:tc>
          <w:tcPr>
            <w:tcW w:w="1277" w:type="dxa"/>
          </w:tcPr>
          <w:p w:rsidR="009540EF" w:rsidRPr="005A709E" w:rsidRDefault="004B4955" w:rsidP="00B162B5">
            <w:pPr>
              <w:rPr>
                <w:rFonts w:ascii="Times New Roman" w:hAnsi="Times New Roman" w:cs="Times New Roman"/>
                <w:sz w:val="16"/>
                <w:szCs w:val="16"/>
                <w:lang w:val="en-US"/>
              </w:rPr>
            </w:pPr>
            <w:hyperlink w:anchor="_J6_adopted_(adopted" w:history="1">
              <w:r w:rsidR="002823CF" w:rsidRPr="005A709E">
                <w:rPr>
                  <w:rStyle w:val="Hyperlink"/>
                  <w:rFonts w:ascii="Times New Roman" w:hAnsi="Times New Roman" w:cs="Times New Roman"/>
                  <w:sz w:val="16"/>
                  <w:szCs w:val="16"/>
                  <w:lang w:val="en-US"/>
                </w:rPr>
                <w:t>J6</w:t>
              </w:r>
            </w:hyperlink>
          </w:p>
        </w:tc>
        <w:tc>
          <w:tcPr>
            <w:tcW w:w="4394" w:type="dxa"/>
          </w:tcPr>
          <w:p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adopted (adopted by) </w:t>
            </w:r>
          </w:p>
        </w:tc>
        <w:tc>
          <w:tcPr>
            <w:tcW w:w="2268" w:type="dxa"/>
          </w:tcPr>
          <w:p w:rsidR="009540EF" w:rsidRPr="005A709E" w:rsidRDefault="004B4955" w:rsidP="00B162B5">
            <w:pPr>
              <w:rPr>
                <w:rFonts w:ascii="Times New Roman" w:hAnsi="Times New Roman" w:cs="Times New Roman"/>
                <w:sz w:val="16"/>
                <w:szCs w:val="16"/>
                <w:lang w:val="en-US"/>
              </w:rPr>
            </w:pPr>
            <w:hyperlink w:anchor="_I7_Belief_Adoption" w:history="1">
              <w:r w:rsidR="004B48CD" w:rsidRPr="005A709E">
                <w:rPr>
                  <w:rStyle w:val="Hyperlink"/>
                  <w:rFonts w:ascii="Times New Roman" w:hAnsi="Times New Roman" w:cs="Times New Roman"/>
                  <w:sz w:val="16"/>
                  <w:szCs w:val="16"/>
                </w:rPr>
                <w:t>I7</w:t>
              </w:r>
            </w:hyperlink>
            <w:r w:rsidR="004B48CD" w:rsidRPr="005A709E">
              <w:rPr>
                <w:rFonts w:ascii="Times New Roman" w:hAnsi="Times New Roman" w:cs="Times New Roman"/>
                <w:sz w:val="16"/>
                <w:szCs w:val="16"/>
                <w:lang w:val="en-US"/>
              </w:rPr>
              <w:t xml:space="preserve"> Belief Adoption</w:t>
            </w:r>
          </w:p>
        </w:tc>
        <w:tc>
          <w:tcPr>
            <w:tcW w:w="2551" w:type="dxa"/>
          </w:tcPr>
          <w:p w:rsidR="009540EF" w:rsidRPr="005A709E" w:rsidRDefault="004B4955"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bl>
    <w:p w:rsidR="009540EF" w:rsidRPr="005A3D78" w:rsidRDefault="002243BC" w:rsidP="009540EF">
      <w:pPr>
        <w:pStyle w:val="Heading1"/>
        <w:numPr>
          <w:ilvl w:val="1"/>
          <w:numId w:val="3"/>
        </w:numPr>
        <w:ind w:left="0" w:firstLine="0"/>
        <w:rPr>
          <w:rFonts w:ascii="Times New Roman" w:hAnsi="Times New Roman"/>
          <w:lang w:val="en-US" w:eastAsia="x-none"/>
        </w:rPr>
      </w:pPr>
      <w:bookmarkStart w:id="16" w:name="_Toc400004811"/>
      <w:r w:rsidRPr="005A3D78">
        <w:rPr>
          <w:rFonts w:ascii="Times New Roman" w:hAnsi="Times New Roman"/>
          <w:lang w:val="en-US" w:eastAsia="x-none"/>
        </w:rPr>
        <w:t>Argumentation</w:t>
      </w:r>
      <w:r w:rsidR="009540EF" w:rsidRPr="005A3D78">
        <w:rPr>
          <w:rFonts w:ascii="Times New Roman" w:hAnsi="Times New Roman"/>
          <w:lang w:val="en-US" w:eastAsia="x-none"/>
        </w:rPr>
        <w:t xml:space="preserve"> Model Class Declaration</w:t>
      </w:r>
      <w:bookmarkEnd w:id="16"/>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classes are comprehensively declared in this section using the following format:</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Class names are presented as headings in bold face, preceded by the class’s unique identifier;</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“Subclass of:” declares the superclass of the class from which it inherits properties;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“Superclass of:” is a cross-reference to the subclasses of this class;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“Scope note:” contains the textual definition of the concept the class represents;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 xml:space="preserve">The line “Examples:” contains a bulleted list of examples of instances of this class. </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“Properties:” declares the list of the class’s properties;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Each property is represented by its unique identifier, its forward name, and the range class that it links to, separated by colons;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Inherited properties are not represented;</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Properties of properties, if they exist, are provided indented and in parentheses beneath their respective domain property.</w:t>
      </w:r>
    </w:p>
    <w:p w:rsidR="001D6272" w:rsidRPr="005A3D78" w:rsidRDefault="001D6272">
      <w:pPr>
        <w:rPr>
          <w:rFonts w:ascii="Times New Roman" w:eastAsia="Times New Roman" w:hAnsi="Times New Roman" w:cs="Times New Roman"/>
          <w:b/>
          <w:bCs/>
          <w:caps/>
          <w:color w:val="0000FF"/>
          <w:sz w:val="24"/>
          <w:szCs w:val="24"/>
          <w:lang w:val="en-US" w:eastAsia="x-none"/>
        </w:rPr>
      </w:pPr>
      <w:bookmarkStart w:id="17" w:name="_Toc400004812"/>
      <w:r w:rsidRPr="005A3D78">
        <w:rPr>
          <w:rFonts w:ascii="Times New Roman" w:hAnsi="Times New Roman" w:cs="Times New Roman"/>
          <w:lang w:val="en-US" w:eastAsia="x-none"/>
        </w:rPr>
        <w:br w:type="page"/>
      </w:r>
    </w:p>
    <w:p w:rsidR="008578A5" w:rsidRPr="005A3D78" w:rsidRDefault="008578A5" w:rsidP="008578A5">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lastRenderedPageBreak/>
        <w:t>Classes</w:t>
      </w:r>
      <w:bookmarkEnd w:id="17"/>
    </w:p>
    <w:p w:rsidR="008578A5" w:rsidRPr="005A3D78" w:rsidRDefault="008578A5" w:rsidP="008578A5">
      <w:pPr>
        <w:pStyle w:val="Heading9"/>
        <w:spacing w:before="240" w:after="60"/>
        <w:rPr>
          <w:rFonts w:ascii="Times New Roman" w:hAnsi="Times New Roman"/>
          <w:b/>
          <w:bCs/>
          <w:i w:val="0"/>
          <w:iCs w:val="0"/>
          <w:lang w:val="en-US"/>
        </w:rPr>
      </w:pPr>
      <w:bookmarkStart w:id="18" w:name="_S1_Matter_Removal"/>
      <w:bookmarkStart w:id="19" w:name="_I1_Argumentation"/>
      <w:bookmarkStart w:id="20" w:name="_Toc341792896"/>
      <w:bookmarkStart w:id="21" w:name="_Toc400004813"/>
      <w:bookmarkEnd w:id="18"/>
      <w:bookmarkEnd w:id="19"/>
      <w:r w:rsidRPr="005A3D78">
        <w:rPr>
          <w:rFonts w:ascii="Times New Roman" w:hAnsi="Times New Roman"/>
          <w:b/>
          <w:bCs/>
          <w:i w:val="0"/>
          <w:iCs w:val="0"/>
          <w:lang w:val="en-US"/>
        </w:rPr>
        <w:t xml:space="preserve">I1 </w:t>
      </w:r>
      <w:bookmarkEnd w:id="20"/>
      <w:r w:rsidR="00AF7BD9" w:rsidRPr="005A3D78">
        <w:rPr>
          <w:rFonts w:ascii="Times New Roman" w:hAnsi="Times New Roman"/>
          <w:b/>
          <w:bCs/>
          <w:i w:val="0"/>
          <w:iCs w:val="0"/>
          <w:lang w:val="en-US"/>
        </w:rPr>
        <w:t>Argumentation</w:t>
      </w:r>
      <w:bookmarkEnd w:id="21"/>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13_Attribute_Assignment" w:history="1">
        <w:r w:rsidR="00D03A22" w:rsidRPr="005A3D78">
          <w:rPr>
            <w:rStyle w:val="Hyperlink"/>
            <w:rFonts w:ascii="Times New Roman" w:hAnsi="Times New Roman" w:cs="Times New Roman"/>
            <w:sz w:val="20"/>
            <w:szCs w:val="20"/>
          </w:rPr>
          <w:t>E13</w:t>
        </w:r>
        <w:r w:rsidR="00D03A22" w:rsidRPr="005A3D78">
          <w:rPr>
            <w:rStyle w:val="Hyperlink"/>
            <w:rFonts w:ascii="Times New Roman" w:hAnsi="Times New Roman" w:cs="Times New Roman"/>
            <w:sz w:val="20"/>
            <w:szCs w:val="20"/>
            <w:lang w:val="en-US"/>
          </w:rPr>
          <w:t xml:space="preserve"> </w:t>
        </w:r>
      </w:hyperlink>
      <w:r w:rsidR="00D03A22" w:rsidRPr="005A3D78">
        <w:rPr>
          <w:rFonts w:ascii="Times New Roman" w:hAnsi="Times New Roman" w:cs="Times New Roman"/>
          <w:sz w:val="20"/>
          <w:szCs w:val="20"/>
          <w:lang w:val="en-US"/>
        </w:rPr>
        <w:t>Attribute Assignment</w:t>
      </w:r>
    </w:p>
    <w:p w:rsidR="00331C9D"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4_Observation_1" w:history="1">
        <w:r w:rsidR="00331C9D" w:rsidRPr="005A3D78">
          <w:rPr>
            <w:rStyle w:val="Hyperlink"/>
            <w:rFonts w:ascii="Times New Roman" w:hAnsi="Times New Roman" w:cs="Times New Roman"/>
            <w:sz w:val="20"/>
            <w:szCs w:val="20"/>
            <w:lang w:val="en-US"/>
          </w:rPr>
          <w:t xml:space="preserve">S4 </w:t>
        </w:r>
      </w:hyperlink>
      <w:r w:rsidR="00331C9D" w:rsidRPr="005A3D78">
        <w:rPr>
          <w:rFonts w:ascii="Times New Roman" w:hAnsi="Times New Roman" w:cs="Times New Roman"/>
          <w:sz w:val="20"/>
          <w:szCs w:val="20"/>
          <w:lang w:val="en-US"/>
        </w:rPr>
        <w:t>Observation</w:t>
      </w:r>
    </w:p>
    <w:p w:rsidR="008578A5" w:rsidRPr="005A3D78" w:rsidRDefault="00331C9D"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5_Inference_Making" w:history="1">
        <w:r w:rsidR="001320D9" w:rsidRPr="005A3D78">
          <w:rPr>
            <w:rStyle w:val="Hyperlink"/>
            <w:rFonts w:ascii="Times New Roman" w:hAnsi="Times New Roman" w:cs="Times New Roman"/>
            <w:sz w:val="20"/>
            <w:szCs w:val="20"/>
            <w:lang w:val="en-US"/>
          </w:rPr>
          <w:t>I</w:t>
        </w:r>
        <w:r w:rsidR="00AF7BD9" w:rsidRPr="005A3D78">
          <w:rPr>
            <w:rStyle w:val="Hyperlink"/>
            <w:rFonts w:ascii="Times New Roman" w:hAnsi="Times New Roman" w:cs="Times New Roman"/>
            <w:sz w:val="20"/>
            <w:szCs w:val="20"/>
            <w:lang w:val="en-US"/>
          </w:rPr>
          <w:t xml:space="preserve">5 </w:t>
        </w:r>
      </w:hyperlink>
      <w:r w:rsidR="00AF7BD9" w:rsidRPr="005A3D78">
        <w:rPr>
          <w:rFonts w:ascii="Times New Roman" w:hAnsi="Times New Roman" w:cs="Times New Roman"/>
          <w:sz w:val="20"/>
          <w:szCs w:val="20"/>
          <w:lang w:val="en-US"/>
        </w:rPr>
        <w:t>Inference Making</w:t>
      </w:r>
      <w:r w:rsidR="001320D9" w:rsidRPr="005A3D78">
        <w:rPr>
          <w:rFonts w:ascii="Times New Roman" w:hAnsi="Times New Roman" w:cs="Times New Roman"/>
          <w:sz w:val="20"/>
          <w:szCs w:val="20"/>
          <w:lang w:val="en-US"/>
        </w:rPr>
        <w:t>/</w:t>
      </w:r>
      <w:hyperlink w:anchor="_S5_Inference_Making_1" w:history="1">
        <w:r w:rsidR="001320D9" w:rsidRPr="005A3D78">
          <w:rPr>
            <w:rStyle w:val="Hyperlink"/>
            <w:rFonts w:ascii="Times New Roman" w:hAnsi="Times New Roman" w:cs="Times New Roman"/>
            <w:sz w:val="20"/>
            <w:szCs w:val="20"/>
            <w:lang w:val="en-US"/>
          </w:rPr>
          <w:t xml:space="preserve">S5 </w:t>
        </w:r>
      </w:hyperlink>
      <w:r w:rsidR="001320D9" w:rsidRPr="005A3D78">
        <w:rPr>
          <w:rFonts w:ascii="Times New Roman" w:hAnsi="Times New Roman" w:cs="Times New Roman"/>
          <w:sz w:val="20"/>
          <w:szCs w:val="20"/>
          <w:lang w:val="en-US"/>
        </w:rPr>
        <w:t>Inference Making</w:t>
      </w:r>
    </w:p>
    <w:p w:rsidR="00AF7BD9" w:rsidRPr="005A3D78" w:rsidRDefault="00AF7BD9"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I</w:t>
        </w:r>
        <w:r w:rsidR="00DE60D9" w:rsidRPr="005A3D78">
          <w:rPr>
            <w:rStyle w:val="Hyperlink"/>
            <w:rFonts w:ascii="Times New Roman" w:hAnsi="Times New Roman" w:cs="Times New Roman"/>
            <w:sz w:val="20"/>
            <w:szCs w:val="20"/>
            <w:lang w:val="en-US"/>
          </w:rPr>
          <w:t>7</w:t>
        </w:r>
        <w:r w:rsidR="008903B0" w:rsidRPr="005A3D78">
          <w:rPr>
            <w:rStyle w:val="Hyperlink"/>
            <w:rFonts w:ascii="Times New Roman" w:hAnsi="Times New Roman" w:cs="Times New Roman"/>
            <w:sz w:val="20"/>
            <w:szCs w:val="20"/>
            <w:lang w:val="en-US"/>
          </w:rPr>
          <w:t xml:space="preserve"> </w:t>
        </w:r>
      </w:hyperlink>
      <w:r w:rsidR="008903B0" w:rsidRPr="005A3D78">
        <w:rPr>
          <w:rFonts w:ascii="Times New Roman" w:hAnsi="Times New Roman" w:cs="Times New Roman"/>
          <w:sz w:val="20"/>
          <w:szCs w:val="20"/>
          <w:lang w:val="en-US"/>
        </w:rPr>
        <w:t>Belief Adoption</w:t>
      </w:r>
    </w:p>
    <w:p w:rsidR="009B3AAF"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D03A22" w:rsidRPr="005A3D78">
        <w:rPr>
          <w:rFonts w:ascii="Times New Roman" w:hAnsi="Times New Roman" w:cs="Times New Roman"/>
          <w:sz w:val="20"/>
          <w:szCs w:val="20"/>
          <w:lang w:val="en-US"/>
        </w:rPr>
        <w:t>the activity of making</w:t>
      </w:r>
      <w:r w:rsidR="00891CAD" w:rsidRPr="005A3D78">
        <w:rPr>
          <w:rFonts w:ascii="Times New Roman" w:hAnsi="Times New Roman" w:cs="Times New Roman"/>
          <w:sz w:val="20"/>
          <w:szCs w:val="20"/>
          <w:lang w:val="en-US"/>
        </w:rPr>
        <w:t xml:space="preserve"> </w:t>
      </w:r>
      <w:r w:rsidR="00D03A22" w:rsidRPr="005A3D78">
        <w:rPr>
          <w:rFonts w:ascii="Times New Roman" w:hAnsi="Times New Roman" w:cs="Times New Roman"/>
          <w:sz w:val="20"/>
          <w:szCs w:val="20"/>
          <w:lang w:val="en-US"/>
        </w:rPr>
        <w:t>honest inferences</w:t>
      </w:r>
      <w:r w:rsidR="001320D9" w:rsidRPr="005A3D78">
        <w:rPr>
          <w:rFonts w:ascii="Times New Roman" w:hAnsi="Times New Roman" w:cs="Times New Roman"/>
          <w:sz w:val="20"/>
          <w:szCs w:val="20"/>
          <w:lang w:val="en-US"/>
        </w:rPr>
        <w:t xml:space="preserve"> or observation</w:t>
      </w:r>
      <w:r w:rsidR="00103A63" w:rsidRPr="005A3D78">
        <w:rPr>
          <w:rFonts w:ascii="Times New Roman" w:hAnsi="Times New Roman" w:cs="Times New Roman"/>
          <w:sz w:val="20"/>
          <w:szCs w:val="20"/>
          <w:lang w:val="en-US"/>
        </w:rPr>
        <w:t>s</w:t>
      </w:r>
      <w:r w:rsidR="00D03A22" w:rsidRPr="005A3D78">
        <w:rPr>
          <w:rFonts w:ascii="Times New Roman" w:hAnsi="Times New Roman" w:cs="Times New Roman"/>
          <w:sz w:val="20"/>
          <w:szCs w:val="20"/>
          <w:lang w:val="en-US"/>
        </w:rPr>
        <w:t>. An honest inference</w:t>
      </w:r>
      <w:r w:rsidR="001320D9" w:rsidRPr="005A3D78">
        <w:rPr>
          <w:rFonts w:ascii="Times New Roman" w:hAnsi="Times New Roman" w:cs="Times New Roman"/>
          <w:sz w:val="20"/>
          <w:szCs w:val="20"/>
          <w:lang w:val="en-US"/>
        </w:rPr>
        <w:t xml:space="preserve"> or observation</w:t>
      </w:r>
      <w:r w:rsidR="00D03A22" w:rsidRPr="005A3D78">
        <w:rPr>
          <w:rFonts w:ascii="Times New Roman" w:hAnsi="Times New Roman" w:cs="Times New Roman"/>
          <w:sz w:val="20"/>
          <w:szCs w:val="20"/>
          <w:lang w:val="en-US"/>
        </w:rPr>
        <w:t xml:space="preserve"> is one in which the E39 Actor carrying out the I1 Argumenta</w:t>
      </w:r>
      <w:r w:rsidR="00AF7BD9" w:rsidRPr="005A3D78">
        <w:rPr>
          <w:rFonts w:ascii="Times New Roman" w:hAnsi="Times New Roman" w:cs="Times New Roman"/>
          <w:sz w:val="20"/>
          <w:szCs w:val="20"/>
          <w:lang w:val="en-US"/>
        </w:rPr>
        <w:t>tion</w:t>
      </w:r>
      <w:r w:rsidR="00891CAD" w:rsidRPr="005A3D78">
        <w:rPr>
          <w:rFonts w:ascii="Times New Roman" w:hAnsi="Times New Roman" w:cs="Times New Roman"/>
          <w:sz w:val="20"/>
          <w:szCs w:val="20"/>
          <w:lang w:val="en-US"/>
        </w:rPr>
        <w:t xml:space="preserve"> justifies and </w:t>
      </w:r>
      <w:r w:rsidR="00D03A22" w:rsidRPr="005A3D78">
        <w:rPr>
          <w:rFonts w:ascii="Times New Roman" w:hAnsi="Times New Roman" w:cs="Times New Roman"/>
          <w:sz w:val="20"/>
          <w:szCs w:val="20"/>
          <w:lang w:val="en-US"/>
        </w:rPr>
        <w:t>belie</w:t>
      </w:r>
      <w:r w:rsidR="00891CAD" w:rsidRPr="005A3D78">
        <w:rPr>
          <w:rFonts w:ascii="Times New Roman" w:hAnsi="Times New Roman" w:cs="Times New Roman"/>
          <w:sz w:val="20"/>
          <w:szCs w:val="20"/>
          <w:lang w:val="en-US"/>
        </w:rPr>
        <w:t>ves</w:t>
      </w:r>
      <w:r w:rsidR="00D03A22" w:rsidRPr="005A3D78">
        <w:rPr>
          <w:rFonts w:ascii="Times New Roman" w:hAnsi="Times New Roman" w:cs="Times New Roman"/>
          <w:sz w:val="20"/>
          <w:szCs w:val="20"/>
          <w:lang w:val="en-US"/>
        </w:rPr>
        <w:t xml:space="preserve"> that the </w:t>
      </w:r>
      <w:r w:rsidR="00331C9D" w:rsidRPr="005A3D78">
        <w:rPr>
          <w:rFonts w:ascii="Times New Roman" w:hAnsi="Times New Roman" w:cs="Times New Roman"/>
          <w:sz w:val="20"/>
          <w:szCs w:val="20"/>
          <w:lang w:val="en-US"/>
        </w:rPr>
        <w:t>I6</w:t>
      </w:r>
      <w:r w:rsidR="00D03A22" w:rsidRPr="005A3D78">
        <w:rPr>
          <w:rFonts w:ascii="Times New Roman" w:hAnsi="Times New Roman" w:cs="Times New Roman"/>
          <w:sz w:val="20"/>
          <w:szCs w:val="20"/>
          <w:lang w:val="en-US"/>
        </w:rPr>
        <w:t xml:space="preserve"> Belief Value associated with resulting I2 Belief about the I4 Proposition</w:t>
      </w:r>
      <w:r w:rsidR="00331C9D" w:rsidRPr="005A3D78">
        <w:rPr>
          <w:rFonts w:ascii="Times New Roman" w:hAnsi="Times New Roman" w:cs="Times New Roman"/>
          <w:sz w:val="20"/>
          <w:szCs w:val="20"/>
          <w:lang w:val="en-US"/>
        </w:rPr>
        <w:t xml:space="preserve"> Set</w:t>
      </w:r>
      <w:r w:rsidR="00D03A22" w:rsidRPr="005A3D78">
        <w:rPr>
          <w:rFonts w:ascii="Times New Roman" w:hAnsi="Times New Roman" w:cs="Times New Roman"/>
          <w:sz w:val="20"/>
          <w:szCs w:val="20"/>
          <w:lang w:val="en-US"/>
        </w:rPr>
        <w:t xml:space="preserve"> is the correct value at the time that the activity was undertaken</w:t>
      </w:r>
      <w:r w:rsidR="00AF7BD9" w:rsidRPr="005A3D78">
        <w:rPr>
          <w:rFonts w:ascii="Times New Roman" w:hAnsi="Times New Roman" w:cs="Times New Roman"/>
          <w:sz w:val="20"/>
          <w:szCs w:val="20"/>
          <w:lang w:val="en-US"/>
        </w:rPr>
        <w:t xml:space="preserve"> and </w:t>
      </w:r>
      <w:r w:rsidR="008903B0" w:rsidRPr="005A3D78">
        <w:rPr>
          <w:rFonts w:ascii="Times New Roman" w:hAnsi="Times New Roman" w:cs="Times New Roman"/>
          <w:sz w:val="20"/>
          <w:szCs w:val="20"/>
          <w:lang w:val="en-US"/>
        </w:rPr>
        <w:t xml:space="preserve">that </w:t>
      </w:r>
      <w:r w:rsidR="00331C9D" w:rsidRPr="005A3D78">
        <w:rPr>
          <w:rFonts w:ascii="Times New Roman" w:hAnsi="Times New Roman" w:cs="Times New Roman"/>
          <w:sz w:val="20"/>
          <w:szCs w:val="20"/>
          <w:lang w:val="en-US"/>
        </w:rPr>
        <w:t xml:space="preserve">any </w:t>
      </w:r>
      <w:r w:rsidR="00AF7BD9" w:rsidRPr="005A3D78">
        <w:rPr>
          <w:rFonts w:ascii="Times New Roman" w:hAnsi="Times New Roman" w:cs="Times New Roman"/>
          <w:sz w:val="20"/>
          <w:szCs w:val="20"/>
          <w:lang w:val="en-US"/>
        </w:rPr>
        <w:t xml:space="preserve">I3 Inference Logic </w:t>
      </w:r>
      <w:r w:rsidR="00331C9D" w:rsidRPr="005A3D78">
        <w:rPr>
          <w:rFonts w:ascii="Times New Roman" w:hAnsi="Times New Roman" w:cs="Times New Roman"/>
          <w:sz w:val="20"/>
          <w:szCs w:val="20"/>
          <w:lang w:val="en-US"/>
        </w:rPr>
        <w:t xml:space="preserve"> or methodology </w:t>
      </w:r>
      <w:r w:rsidR="00AF7BD9" w:rsidRPr="005A3D78">
        <w:rPr>
          <w:rFonts w:ascii="Times New Roman" w:hAnsi="Times New Roman" w:cs="Times New Roman"/>
          <w:sz w:val="20"/>
          <w:szCs w:val="20"/>
          <w:lang w:val="en-US"/>
        </w:rPr>
        <w:t>was correctly applied</w:t>
      </w:r>
      <w:r w:rsidR="00D03A22" w:rsidRPr="005A3D78">
        <w:rPr>
          <w:rFonts w:ascii="Times New Roman" w:hAnsi="Times New Roman" w:cs="Times New Roman"/>
          <w:sz w:val="20"/>
          <w:szCs w:val="20"/>
          <w:lang w:val="en-US"/>
        </w:rPr>
        <w:t>.</w:t>
      </w:r>
    </w:p>
    <w:p w:rsidR="00DD3D48" w:rsidRPr="005A3D78" w:rsidRDefault="009B3AAF"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Only one instance of E39 Actor may carry out an instance of I1 Argumentation, though the E39 Actor may, of course, be an instance of E74 Group. </w:t>
      </w:r>
    </w:p>
    <w:p w:rsidR="008578A5" w:rsidRPr="005A3D78" w:rsidRDefault="008578A5" w:rsidP="00331C9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00331C9D" w:rsidRPr="005A3D78">
        <w:rPr>
          <w:rFonts w:ascii="Times New Roman" w:hAnsi="Times New Roman" w:cs="Times New Roman"/>
          <w:sz w:val="20"/>
          <w:szCs w:val="20"/>
          <w:lang w:val="en-US"/>
        </w:rPr>
        <w:tab/>
      </w:r>
      <w:hyperlink w:anchor="_J2_concluded_that" w:history="1">
        <w:r w:rsidR="002A58FD" w:rsidRPr="005A3D78">
          <w:rPr>
            <w:rStyle w:val="Hyperlink"/>
            <w:rFonts w:ascii="Times New Roman" w:hAnsi="Times New Roman" w:cs="Times New Roman"/>
            <w:sz w:val="20"/>
            <w:szCs w:val="20"/>
          </w:rPr>
          <w:t>J</w:t>
        </w:r>
        <w:r w:rsidRPr="005A3D78">
          <w:rPr>
            <w:rStyle w:val="Hyperlink"/>
            <w:rFonts w:ascii="Times New Roman" w:hAnsi="Times New Roman" w:cs="Times New Roman"/>
            <w:sz w:val="20"/>
            <w:szCs w:val="20"/>
          </w:rPr>
          <w:t>2</w:t>
        </w:r>
        <w:r w:rsidRPr="005A3D78">
          <w:rPr>
            <w:rStyle w:val="Hyperlink"/>
            <w:rFonts w:ascii="Times New Roman" w:hAnsi="Times New Roman" w:cs="Times New Roman"/>
            <w:sz w:val="20"/>
            <w:szCs w:val="20"/>
            <w:lang w:val="en-US"/>
          </w:rPr>
          <w:t xml:space="preserve"> </w:t>
        </w:r>
      </w:hyperlink>
      <w:r w:rsidR="002A58FD" w:rsidRPr="005A3D78">
        <w:rPr>
          <w:rFonts w:ascii="Times New Roman" w:hAnsi="Times New Roman" w:cs="Times New Roman"/>
          <w:sz w:val="20"/>
          <w:szCs w:val="20"/>
          <w:lang w:val="en-US"/>
        </w:rPr>
        <w:t xml:space="preserve">concluded that </w:t>
      </w:r>
      <w:r w:rsidRPr="005A3D78">
        <w:rPr>
          <w:rFonts w:ascii="Times New Roman" w:hAnsi="Times New Roman" w:cs="Times New Roman"/>
          <w:bCs/>
          <w:iCs/>
          <w:sz w:val="20"/>
          <w:szCs w:val="20"/>
          <w:lang w:val="en-US"/>
        </w:rPr>
        <w:t xml:space="preserve">(was </w:t>
      </w:r>
      <w:r w:rsidR="002A58FD" w:rsidRPr="005A3D78">
        <w:rPr>
          <w:rFonts w:ascii="Times New Roman" w:hAnsi="Times New Roman" w:cs="Times New Roman"/>
          <w:bCs/>
          <w:iCs/>
          <w:sz w:val="20"/>
          <w:szCs w:val="20"/>
          <w:lang w:val="en-US"/>
        </w:rPr>
        <w:t>concluded</w:t>
      </w:r>
      <w:r w:rsidRPr="005A3D78">
        <w:rPr>
          <w:rFonts w:ascii="Times New Roman" w:hAnsi="Times New Roman" w:cs="Times New Roman"/>
          <w:bCs/>
          <w:iCs/>
          <w:sz w:val="20"/>
          <w:szCs w:val="20"/>
          <w:lang w:val="en-US"/>
        </w:rPr>
        <w:t xml:space="preserve"> by)</w:t>
      </w:r>
      <w:r w:rsidRPr="005A3D78">
        <w:rPr>
          <w:rFonts w:ascii="Times New Roman" w:hAnsi="Times New Roman" w:cs="Times New Roman"/>
          <w:sz w:val="20"/>
          <w:szCs w:val="20"/>
          <w:lang w:val="en-US"/>
        </w:rPr>
        <w:t xml:space="preserve">: </w:t>
      </w:r>
      <w:hyperlink w:anchor="_S2_Sample_Taking" w:history="1">
        <w:r w:rsidR="002A58FD" w:rsidRPr="005A3D78">
          <w:rPr>
            <w:rStyle w:val="Hyperlink"/>
            <w:rFonts w:ascii="Times New Roman" w:hAnsi="Times New Roman" w:cs="Times New Roman"/>
            <w:sz w:val="20"/>
            <w:szCs w:val="20"/>
          </w:rPr>
          <w:t xml:space="preserve">I2 </w:t>
        </w:r>
      </w:hyperlink>
      <w:r w:rsidR="002A58FD" w:rsidRPr="005A3D78">
        <w:rPr>
          <w:rFonts w:ascii="Times New Roman" w:hAnsi="Times New Roman" w:cs="Times New Roman"/>
          <w:sz w:val="20"/>
          <w:szCs w:val="20"/>
          <w:lang w:val="en-US"/>
        </w:rPr>
        <w:t>Belief</w:t>
      </w:r>
    </w:p>
    <w:p w:rsidR="00D279BD" w:rsidRPr="005A3D78" w:rsidRDefault="00646F0E"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D279BD"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w:t>
      </w:r>
    </w:p>
    <w:p w:rsidR="007220E5"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adoption of the belief that </w:t>
      </w:r>
      <w:proofErr w:type="spellStart"/>
      <w:r w:rsidRPr="005A3D78">
        <w:rPr>
          <w:rFonts w:ascii="Times New Roman" w:hAnsi="Times New Roman" w:cs="Times New Roman"/>
        </w:rPr>
        <w:t>Dragendorff</w:t>
      </w:r>
      <w:proofErr w:type="spellEnd"/>
      <w:r w:rsidRPr="005A3D78">
        <w:rPr>
          <w:rFonts w:ascii="Times New Roman" w:hAnsi="Times New Roman" w:cs="Times New Roman"/>
        </w:rPr>
        <w:t xml:space="preserve"> type 29 bowls are from the 1</w:t>
      </w:r>
      <w:r w:rsidRPr="005A3D78">
        <w:rPr>
          <w:rFonts w:ascii="Times New Roman" w:hAnsi="Times New Roman" w:cs="Times New Roman"/>
          <w:vertAlign w:val="superscript"/>
        </w:rPr>
        <w:t>st</w:t>
      </w:r>
      <w:r w:rsidRPr="005A3D78">
        <w:rPr>
          <w:rFonts w:ascii="Times New Roman" w:hAnsi="Times New Roman" w:cs="Times New Roman"/>
        </w:rPr>
        <w:t xml:space="preserve"> Century AD</w:t>
      </w:r>
      <w:r w:rsidR="001D6272" w:rsidRPr="005A3D78">
        <w:rPr>
          <w:rFonts w:ascii="Times New Roman" w:hAnsi="Times New Roman" w:cs="Times New Roman"/>
        </w:rPr>
        <w:t xml:space="preserve"> (I7)</w:t>
      </w:r>
    </w:p>
    <w:p w:rsidR="008578A5" w:rsidRPr="005A3D78" w:rsidRDefault="002A58FD" w:rsidP="008578A5">
      <w:pPr>
        <w:pStyle w:val="Heading9"/>
        <w:spacing w:before="240" w:after="60"/>
        <w:rPr>
          <w:rFonts w:ascii="Times New Roman" w:hAnsi="Times New Roman"/>
          <w:b/>
          <w:bCs/>
          <w:i w:val="0"/>
          <w:iCs w:val="0"/>
          <w:lang w:val="en-US"/>
        </w:rPr>
      </w:pPr>
      <w:bookmarkStart w:id="22" w:name="_S2_Sample_Taking"/>
      <w:bookmarkStart w:id="23" w:name="_I2_Belief"/>
      <w:bookmarkStart w:id="24" w:name="_Toc341432729"/>
      <w:bookmarkStart w:id="25" w:name="_Toc341792897"/>
      <w:bookmarkStart w:id="26" w:name="_Toc400004814"/>
      <w:bookmarkEnd w:id="22"/>
      <w:bookmarkEnd w:id="23"/>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2 </w:t>
      </w:r>
      <w:bookmarkEnd w:id="24"/>
      <w:bookmarkEnd w:id="25"/>
      <w:r w:rsidRPr="005A3D78">
        <w:rPr>
          <w:rFonts w:ascii="Times New Roman" w:hAnsi="Times New Roman"/>
          <w:b/>
          <w:bCs/>
          <w:i w:val="0"/>
          <w:iCs w:val="0"/>
          <w:lang w:val="en-US"/>
        </w:rPr>
        <w:t>Belief</w:t>
      </w:r>
      <w:bookmarkEnd w:id="26"/>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2_Temporal_Entity" w:history="1">
        <w:r w:rsidR="000A0416" w:rsidRPr="005A3D78">
          <w:rPr>
            <w:rStyle w:val="Hyperlink"/>
            <w:rFonts w:ascii="Times New Roman" w:hAnsi="Times New Roman" w:cs="Times New Roman"/>
            <w:sz w:val="20"/>
            <w:szCs w:val="20"/>
          </w:rPr>
          <w:t>E2</w:t>
        </w:r>
        <w:r w:rsidR="002A58FD" w:rsidRPr="005A3D78">
          <w:rPr>
            <w:rStyle w:val="Hyperlink"/>
            <w:rFonts w:ascii="Times New Roman" w:hAnsi="Times New Roman" w:cs="Times New Roman"/>
            <w:sz w:val="20"/>
            <w:szCs w:val="20"/>
          </w:rPr>
          <w:t xml:space="preserve"> </w:t>
        </w:r>
      </w:hyperlink>
      <w:r w:rsidR="000A0416" w:rsidRPr="005A3D78">
        <w:rPr>
          <w:rFonts w:ascii="Times New Roman" w:hAnsi="Times New Roman" w:cs="Times New Roman"/>
          <w:sz w:val="20"/>
          <w:szCs w:val="20"/>
        </w:rPr>
        <w:t>Temporal Entity</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1647CA"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w:t>
      </w:r>
      <w:r w:rsidR="00BE557E" w:rsidRPr="005A3D78">
        <w:rPr>
          <w:rFonts w:ascii="Times New Roman" w:hAnsi="Times New Roman" w:cs="Times New Roman"/>
          <w:sz w:val="20"/>
          <w:szCs w:val="20"/>
          <w:lang w:val="en-US"/>
        </w:rPr>
        <w:t>notion that the associated I4 Proposition Set is held to have a particular I6 Belief Value by a particular E39 Actor.</w:t>
      </w:r>
      <w:r w:rsidR="00396B84" w:rsidRPr="005A3D78">
        <w:rPr>
          <w:rFonts w:ascii="Times New Roman" w:hAnsi="Times New Roman" w:cs="Times New Roman"/>
          <w:sz w:val="20"/>
          <w:szCs w:val="20"/>
          <w:lang w:val="en-US"/>
        </w:rPr>
        <w:t xml:space="preserve"> </w:t>
      </w:r>
      <w:r w:rsidR="00E70A00" w:rsidRPr="005A3D78">
        <w:rPr>
          <w:rFonts w:ascii="Times New Roman" w:hAnsi="Times New Roman" w:cs="Times New Roman"/>
          <w:sz w:val="20"/>
          <w:szCs w:val="20"/>
          <w:lang w:val="en-US"/>
        </w:rPr>
        <w:t>This can be understood as the period of time that an individual or group holds a particular set of propositions to be true, false or somewhere in between.</w:t>
      </w:r>
    </w:p>
    <w:p w:rsidR="008578A5" w:rsidRPr="005A3D78" w:rsidRDefault="001647CA" w:rsidP="00DE2FD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008578A5" w:rsidRPr="005A3D78">
        <w:rPr>
          <w:rFonts w:ascii="Times New Roman" w:hAnsi="Times New Roman" w:cs="Times New Roman"/>
          <w:sz w:val="20"/>
          <w:szCs w:val="20"/>
          <w:lang w:val="en-US"/>
        </w:rPr>
        <w:t>Properties:</w:t>
      </w:r>
      <w:r w:rsidR="00331C9D" w:rsidRPr="005A3D78">
        <w:rPr>
          <w:rFonts w:ascii="Times New Roman" w:hAnsi="Times New Roman" w:cs="Times New Roman"/>
          <w:sz w:val="20"/>
          <w:szCs w:val="20"/>
          <w:lang w:val="en-US"/>
        </w:rPr>
        <w:tab/>
      </w:r>
      <w:hyperlink w:anchor="_J4_that_(is" w:history="1">
        <w:r w:rsidR="00331C9D" w:rsidRPr="005A3D78">
          <w:rPr>
            <w:rStyle w:val="Hyperlink"/>
            <w:rFonts w:ascii="Times New Roman" w:hAnsi="Times New Roman" w:cs="Times New Roman"/>
            <w:sz w:val="20"/>
            <w:szCs w:val="20"/>
            <w:lang w:val="en-US"/>
          </w:rPr>
          <w:t xml:space="preserve">J4 </w:t>
        </w:r>
      </w:hyperlink>
      <w:r w:rsidR="00BE557E" w:rsidRPr="005A3D78">
        <w:rPr>
          <w:rFonts w:ascii="Times New Roman" w:hAnsi="Times New Roman" w:cs="Times New Roman"/>
          <w:sz w:val="20"/>
          <w:szCs w:val="20"/>
          <w:lang w:val="en-US"/>
        </w:rPr>
        <w:t xml:space="preserve">that (is </w:t>
      </w:r>
      <w:r w:rsidR="00AC1545" w:rsidRPr="005A3D78">
        <w:rPr>
          <w:rFonts w:ascii="Times New Roman" w:hAnsi="Times New Roman" w:cs="Times New Roman"/>
          <w:sz w:val="20"/>
          <w:szCs w:val="20"/>
          <w:lang w:val="en-US"/>
        </w:rPr>
        <w:t>subject of</w:t>
      </w:r>
      <w:r w:rsidR="00331C9D" w:rsidRPr="005A3D78">
        <w:rPr>
          <w:rFonts w:ascii="Times New Roman" w:hAnsi="Times New Roman" w:cs="Times New Roman"/>
          <w:sz w:val="20"/>
          <w:szCs w:val="20"/>
          <w:lang w:val="en-US"/>
        </w:rPr>
        <w:t xml:space="preserve">): </w:t>
      </w:r>
      <w:hyperlink w:anchor="_S4_Observation" w:history="1">
        <w:r w:rsidR="00331C9D" w:rsidRPr="005A3D78">
          <w:rPr>
            <w:rStyle w:val="Hyperlink"/>
            <w:rFonts w:ascii="Times New Roman" w:hAnsi="Times New Roman" w:cs="Times New Roman"/>
            <w:sz w:val="20"/>
            <w:szCs w:val="20"/>
            <w:lang w:val="en-US"/>
          </w:rPr>
          <w:t xml:space="preserve">I4 </w:t>
        </w:r>
      </w:hyperlink>
      <w:r w:rsidR="00331C9D" w:rsidRPr="005A3D78">
        <w:rPr>
          <w:rFonts w:ascii="Times New Roman" w:hAnsi="Times New Roman" w:cs="Times New Roman"/>
          <w:sz w:val="20"/>
          <w:szCs w:val="20"/>
          <w:lang w:val="en-US"/>
        </w:rPr>
        <w:t>Proposition Set</w:t>
      </w:r>
    </w:p>
    <w:p w:rsidR="008578A5" w:rsidRPr="005A3D78" w:rsidRDefault="00331C9D" w:rsidP="00DE2FDE">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5_holds_to" w:history="1">
        <w:r w:rsidRPr="005A3D78">
          <w:rPr>
            <w:rStyle w:val="Hyperlink"/>
            <w:rFonts w:ascii="Times New Roman" w:hAnsi="Times New Roman" w:cs="Times New Roman"/>
            <w:sz w:val="20"/>
            <w:szCs w:val="20"/>
            <w:lang w:val="en-US"/>
          </w:rPr>
          <w:t>J5</w:t>
        </w:r>
        <w:r w:rsidR="00396B84" w:rsidRPr="005A3D78">
          <w:rPr>
            <w:rStyle w:val="Hyperlink"/>
            <w:rFonts w:ascii="Times New Roman" w:hAnsi="Times New Roman" w:cs="Times New Roman"/>
            <w:sz w:val="20"/>
            <w:szCs w:val="20"/>
            <w:lang w:val="en-US"/>
          </w:rPr>
          <w:t xml:space="preserve"> </w:t>
        </w:r>
      </w:hyperlink>
      <w:r w:rsidR="00396B84" w:rsidRPr="005A3D78">
        <w:rPr>
          <w:rFonts w:ascii="Times New Roman" w:hAnsi="Times New Roman" w:cs="Times New Roman"/>
          <w:sz w:val="20"/>
          <w:szCs w:val="20"/>
          <w:lang w:val="en-US"/>
        </w:rPr>
        <w:t>holds to be</w:t>
      </w:r>
      <w:r w:rsidR="00BE557E" w:rsidRPr="005A3D78">
        <w:rPr>
          <w:rFonts w:ascii="Times New Roman" w:hAnsi="Times New Roman" w:cs="Times New Roman"/>
          <w:sz w:val="20"/>
          <w:szCs w:val="20"/>
          <w:lang w:val="en-US"/>
        </w:rPr>
        <w:t xml:space="preserve">: </w:t>
      </w:r>
      <w:hyperlink w:anchor="_I6_Belief_Value" w:history="1">
        <w:r w:rsidR="00BE557E" w:rsidRPr="005A3D78">
          <w:rPr>
            <w:rStyle w:val="Hyperlink"/>
            <w:rFonts w:ascii="Times New Roman" w:hAnsi="Times New Roman" w:cs="Times New Roman"/>
            <w:sz w:val="20"/>
            <w:szCs w:val="20"/>
            <w:lang w:val="en-US"/>
          </w:rPr>
          <w:t xml:space="preserve">I6 </w:t>
        </w:r>
      </w:hyperlink>
      <w:r w:rsidR="00BE557E" w:rsidRPr="005A3D78">
        <w:rPr>
          <w:rFonts w:ascii="Times New Roman" w:hAnsi="Times New Roman" w:cs="Times New Roman"/>
          <w:sz w:val="20"/>
          <w:szCs w:val="20"/>
          <w:lang w:val="en-US"/>
        </w:rPr>
        <w:t>Belief Value</w:t>
      </w:r>
    </w:p>
    <w:p w:rsidR="001D6272"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belief that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type 29 bowls are from the 1st Century AD</w:t>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proofErr w:type="spellStart"/>
      <w:r w:rsidRPr="005A3D78">
        <w:rPr>
          <w:rFonts w:ascii="Times New Roman" w:hAnsi="Times New Roman" w:cs="Times New Roman"/>
          <w:lang w:val="en-US"/>
        </w:rPr>
        <w:t>Dragendorff’s</w:t>
      </w:r>
      <w:proofErr w:type="spellEnd"/>
      <w:r w:rsidRPr="005A3D78">
        <w:rPr>
          <w:rFonts w:ascii="Times New Roman" w:hAnsi="Times New Roman" w:cs="Times New Roman"/>
          <w:lang w:val="en-US"/>
        </w:rPr>
        <w:t xml:space="preserve"> belief that type 29 bowls are from the 1st Century AD</w:t>
      </w:r>
    </w:p>
    <w:p w:rsidR="008578A5" w:rsidRPr="005A3D78" w:rsidRDefault="005A11C0" w:rsidP="008578A5">
      <w:pPr>
        <w:pStyle w:val="Heading9"/>
        <w:spacing w:before="240" w:after="60"/>
        <w:rPr>
          <w:rFonts w:ascii="Times New Roman" w:hAnsi="Times New Roman"/>
          <w:b/>
          <w:bCs/>
          <w:i w:val="0"/>
          <w:iCs w:val="0"/>
          <w:lang w:val="en-US"/>
        </w:rPr>
      </w:pPr>
      <w:bookmarkStart w:id="27" w:name="_S3_Sample_Taking"/>
      <w:bookmarkStart w:id="28" w:name="_S3_Measurement_by"/>
      <w:bookmarkStart w:id="29" w:name="_I3_Inference_Logic"/>
      <w:bookmarkStart w:id="30" w:name="_Toc341792898"/>
      <w:bookmarkStart w:id="31" w:name="_Toc400004815"/>
      <w:bookmarkEnd w:id="27"/>
      <w:bookmarkEnd w:id="28"/>
      <w:bookmarkEnd w:id="29"/>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3 </w:t>
      </w:r>
      <w:bookmarkEnd w:id="30"/>
      <w:r w:rsidRPr="005A3D78">
        <w:rPr>
          <w:rFonts w:ascii="Times New Roman" w:hAnsi="Times New Roman"/>
          <w:b/>
          <w:bCs/>
          <w:i w:val="0"/>
          <w:iCs w:val="0"/>
          <w:lang w:val="en-US"/>
        </w:rPr>
        <w:t>Inference Logic</w:t>
      </w:r>
      <w:bookmarkEnd w:id="31"/>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89_Propositional_Object" w:history="1">
        <w:r w:rsidR="00BD6150" w:rsidRPr="005A3D78">
          <w:rPr>
            <w:rStyle w:val="Hyperlink"/>
            <w:rFonts w:ascii="Times New Roman" w:hAnsi="Times New Roman" w:cs="Times New Roman"/>
            <w:sz w:val="20"/>
            <w:szCs w:val="20"/>
            <w:lang w:val="en-US"/>
          </w:rPr>
          <w:t xml:space="preserve">E89 </w:t>
        </w:r>
      </w:hyperlink>
      <w:r w:rsidR="0084639C" w:rsidRPr="005A3D78">
        <w:rPr>
          <w:rFonts w:ascii="Times New Roman" w:hAnsi="Times New Roman" w:cs="Times New Roman"/>
          <w:sz w:val="20"/>
          <w:szCs w:val="20"/>
        </w:rPr>
        <w:t xml:space="preserve">Propositional </w:t>
      </w:r>
      <w:r w:rsidR="00BD6150" w:rsidRPr="005A3D78">
        <w:rPr>
          <w:rFonts w:ascii="Times New Roman" w:hAnsi="Times New Roman" w:cs="Times New Roman"/>
          <w:sz w:val="20"/>
          <w:szCs w:val="20"/>
        </w:rPr>
        <w:t>O</w:t>
      </w:r>
      <w:r w:rsidR="0084639C" w:rsidRPr="005A3D78">
        <w:rPr>
          <w:rFonts w:ascii="Times New Roman" w:hAnsi="Times New Roman" w:cs="Times New Roman"/>
          <w:sz w:val="20"/>
          <w:szCs w:val="20"/>
        </w:rPr>
        <w:t>bject</w:t>
      </w:r>
    </w:p>
    <w:p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8578A5" w:rsidRPr="005A3D78" w:rsidRDefault="008578A5" w:rsidP="008578A5">
      <w:pPr>
        <w:widowControl w:val="0"/>
        <w:autoSpaceDE w:val="0"/>
        <w:autoSpaceDN w:val="0"/>
        <w:ind w:left="1440" w:hanging="1440"/>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5A11C0" w:rsidRPr="005A3D78">
        <w:rPr>
          <w:rFonts w:ascii="Times New Roman" w:hAnsi="Times New Roman" w:cs="Times New Roman"/>
          <w:sz w:val="20"/>
          <w:szCs w:val="20"/>
          <w:lang w:val="en-US"/>
        </w:rPr>
        <w:t xml:space="preserve">the rules used as inputs to </w:t>
      </w:r>
      <w:r w:rsidR="001320D9" w:rsidRPr="005A3D78">
        <w:rPr>
          <w:rFonts w:ascii="Times New Roman" w:hAnsi="Times New Roman" w:cs="Times New Roman"/>
          <w:sz w:val="20"/>
          <w:szCs w:val="20"/>
          <w:lang w:val="en-US"/>
        </w:rPr>
        <w:t>I</w:t>
      </w:r>
      <w:r w:rsidR="005A11C0" w:rsidRPr="005A3D78">
        <w:rPr>
          <w:rFonts w:ascii="Times New Roman" w:hAnsi="Times New Roman" w:cs="Times New Roman"/>
          <w:sz w:val="20"/>
          <w:szCs w:val="20"/>
          <w:lang w:val="en-US"/>
        </w:rPr>
        <w:t>5 Inference Making</w:t>
      </w:r>
      <w:r w:rsidR="001320D9" w:rsidRPr="005A3D78">
        <w:rPr>
          <w:rFonts w:ascii="Times New Roman" w:hAnsi="Times New Roman" w:cs="Times New Roman"/>
          <w:sz w:val="20"/>
          <w:szCs w:val="20"/>
          <w:lang w:val="en-US"/>
        </w:rPr>
        <w:t>.</w:t>
      </w:r>
    </w:p>
    <w:p w:rsidR="00AD2897" w:rsidRPr="005A3D78" w:rsidRDefault="00AD2897" w:rsidP="008578A5">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rPr>
        <w:t xml:space="preserve">In this context the term “logic” is used in the </w:t>
      </w:r>
      <w:r w:rsidRPr="005A3D78">
        <w:rPr>
          <w:rFonts w:ascii="Times New Roman" w:hAnsi="Times New Roman" w:cs="Times New Roman"/>
          <w:i/>
          <w:sz w:val="20"/>
          <w:szCs w:val="20"/>
        </w:rPr>
        <w:t>most general sense</w:t>
      </w:r>
      <w:r w:rsidRPr="005A3D78">
        <w:rPr>
          <w:rFonts w:ascii="Times New Roman" w:hAnsi="Times New Roman" w:cs="Times New Roman"/>
          <w:sz w:val="20"/>
          <w:szCs w:val="20"/>
        </w:rPr>
        <w:t xml:space="preserve"> of the Greek term, and not in the mathematical sense only. Examples are the direct application of formal logic, mathematical theories and calculus, formal or informal default reasoning based on default values associated with categories, probabilistic reasoning based mathematical models and assumed or observed frequencies for certain categories, application of theoretical social </w:t>
      </w:r>
      <w:r w:rsidRPr="005A3D78">
        <w:rPr>
          <w:rFonts w:ascii="Times New Roman" w:hAnsi="Times New Roman" w:cs="Times New Roman"/>
          <w:sz w:val="20"/>
          <w:szCs w:val="20"/>
        </w:rPr>
        <w:lastRenderedPageBreak/>
        <w:t xml:space="preserve">models and comparisons with “cultural parallels”, etc. An instance of Inference Logic could also be a reference to the exact software release of a Bayesian </w:t>
      </w:r>
      <w:proofErr w:type="spellStart"/>
      <w:r w:rsidRPr="005A3D78">
        <w:rPr>
          <w:rFonts w:ascii="Times New Roman" w:hAnsi="Times New Roman" w:cs="Times New Roman"/>
          <w:sz w:val="20"/>
          <w:szCs w:val="20"/>
        </w:rPr>
        <w:t>reasoner</w:t>
      </w:r>
      <w:proofErr w:type="spellEnd"/>
      <w:r w:rsidRPr="005A3D78">
        <w:rPr>
          <w:rFonts w:ascii="Times New Roman" w:hAnsi="Times New Roman" w:cs="Times New Roman"/>
          <w:sz w:val="20"/>
          <w:szCs w:val="20"/>
        </w:rPr>
        <w:t>, a rule such as “later layers are on top of earlier layers”, or even a term like “social intuition”, if this is scholarly acceptable</w:t>
      </w:r>
      <w:r w:rsidR="00DE2FDE" w:rsidRPr="005A3D78">
        <w:rPr>
          <w:rFonts w:ascii="Times New Roman" w:hAnsi="Times New Roman" w:cs="Times New Roman"/>
          <w:sz w:val="20"/>
          <w:szCs w:val="20"/>
        </w:rPr>
        <w:t>.</w:t>
      </w:r>
      <w:r w:rsidRPr="005A3D78">
        <w:rPr>
          <w:rFonts w:ascii="Times New Roman" w:hAnsi="Times New Roman" w:cs="Times New Roman"/>
          <w:sz w:val="20"/>
          <w:szCs w:val="20"/>
        </w:rPr>
        <w:t xml:space="preserve"> (</w:t>
      </w:r>
      <w:proofErr w:type="gramStart"/>
      <w:r w:rsidRPr="005A3D78">
        <w:rPr>
          <w:rFonts w:ascii="Times New Roman" w:hAnsi="Times New Roman" w:cs="Times New Roman"/>
          <w:sz w:val="20"/>
          <w:szCs w:val="20"/>
        </w:rPr>
        <w:t>after</w:t>
      </w:r>
      <w:proofErr w:type="gramEnd"/>
      <w:r w:rsidRPr="005A3D78">
        <w:rPr>
          <w:rFonts w:ascii="Times New Roman" w:hAnsi="Times New Roman" w:cs="Times New Roman"/>
          <w:sz w:val="20"/>
          <w:szCs w:val="20"/>
        </w:rPr>
        <w:t xml:space="preserve"> </w:t>
      </w:r>
      <w:proofErr w:type="spellStart"/>
      <w:r w:rsidRPr="005A3D78">
        <w:rPr>
          <w:rFonts w:ascii="Times New Roman" w:hAnsi="Times New Roman" w:cs="Times New Roman"/>
          <w:sz w:val="20"/>
          <w:szCs w:val="20"/>
        </w:rPr>
        <w:t>Doerr</w:t>
      </w:r>
      <w:proofErr w:type="spellEnd"/>
      <w:r w:rsidRPr="005A3D78">
        <w:rPr>
          <w:rFonts w:ascii="Times New Roman" w:hAnsi="Times New Roman" w:cs="Times New Roman"/>
          <w:sz w:val="20"/>
          <w:szCs w:val="20"/>
        </w:rPr>
        <w:t xml:space="preserve">, </w:t>
      </w:r>
      <w:proofErr w:type="spellStart"/>
      <w:r w:rsidRPr="005A3D78">
        <w:rPr>
          <w:rFonts w:ascii="Times New Roman" w:hAnsi="Times New Roman" w:cs="Times New Roman"/>
          <w:sz w:val="20"/>
          <w:szCs w:val="20"/>
        </w:rPr>
        <w:t>Kritsotaki</w:t>
      </w:r>
      <w:proofErr w:type="spellEnd"/>
      <w:r w:rsidRPr="005A3D78">
        <w:rPr>
          <w:rFonts w:ascii="Times New Roman" w:hAnsi="Times New Roman" w:cs="Times New Roman"/>
          <w:sz w:val="20"/>
          <w:szCs w:val="20"/>
        </w:rPr>
        <w:t xml:space="preserve"> and </w:t>
      </w:r>
      <w:proofErr w:type="spellStart"/>
      <w:r w:rsidRPr="005A3D78">
        <w:rPr>
          <w:rFonts w:ascii="Times New Roman" w:hAnsi="Times New Roman" w:cs="Times New Roman"/>
          <w:sz w:val="20"/>
          <w:szCs w:val="20"/>
        </w:rPr>
        <w:t>Boutsika</w:t>
      </w:r>
      <w:proofErr w:type="spellEnd"/>
      <w:r w:rsidRPr="005A3D78">
        <w:rPr>
          <w:rFonts w:ascii="Times New Roman" w:hAnsi="Times New Roman" w:cs="Times New Roman"/>
          <w:sz w:val="20"/>
          <w:szCs w:val="20"/>
        </w:rPr>
        <w:t xml:space="preserve"> 201</w:t>
      </w:r>
      <w:r w:rsidR="00594FF5" w:rsidRPr="005A3D78">
        <w:rPr>
          <w:rFonts w:ascii="Times New Roman" w:hAnsi="Times New Roman" w:cs="Times New Roman"/>
          <w:sz w:val="20"/>
          <w:szCs w:val="20"/>
        </w:rPr>
        <w:t>1</w:t>
      </w:r>
      <w:r w:rsidRPr="005A3D78">
        <w:rPr>
          <w:rFonts w:ascii="Times New Roman" w:hAnsi="Times New Roman" w:cs="Times New Roman"/>
          <w:sz w:val="20"/>
          <w:szCs w:val="20"/>
        </w:rPr>
        <w:t>)</w:t>
      </w:r>
      <w:r w:rsidR="00DE2FDE" w:rsidRPr="005A3D78">
        <w:rPr>
          <w:rFonts w:ascii="Times New Roman" w:hAnsi="Times New Roman" w:cs="Times New Roman"/>
          <w:sz w:val="20"/>
          <w:szCs w:val="20"/>
        </w:rPr>
        <w:t xml:space="preserve">. Indeed anything that is scientifically or academically acceptable as a method for drawing conclusions may be </w:t>
      </w:r>
      <w:r w:rsidR="001D6272" w:rsidRPr="005A3D78">
        <w:rPr>
          <w:rFonts w:ascii="Times New Roman" w:hAnsi="Times New Roman" w:cs="Times New Roman"/>
          <w:sz w:val="20"/>
          <w:szCs w:val="20"/>
        </w:rPr>
        <w:t>included</w:t>
      </w:r>
      <w:r w:rsidR="00DE2FDE" w:rsidRPr="005A3D78">
        <w:rPr>
          <w:rFonts w:ascii="Times New Roman" w:hAnsi="Times New Roman" w:cs="Times New Roman"/>
          <w:sz w:val="20"/>
          <w:szCs w:val="20"/>
        </w:rPr>
        <w:t xml:space="preserve"> for instance human pattern recognition.</w:t>
      </w:r>
    </w:p>
    <w:p w:rsidR="00DE2FDE" w:rsidRPr="005A3D78" w:rsidRDefault="00DE2FDE" w:rsidP="008578A5">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rPr>
        <w:tab/>
        <w:t>A particular instance of I3 Inference Logic would be the algorithm implemented in a particular revision of a software package.</w:t>
      </w:r>
    </w:p>
    <w:p w:rsidR="008578A5" w:rsidRPr="005A3D78" w:rsidRDefault="00DE2FDE" w:rsidP="00DE2FDE">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rPr>
        <w:tab/>
      </w:r>
      <w:r w:rsidR="00CF289F" w:rsidRPr="005A3D78">
        <w:rPr>
          <w:rFonts w:ascii="Times New Roman" w:hAnsi="Times New Roman" w:cs="Times New Roman"/>
          <w:sz w:val="20"/>
          <w:szCs w:val="20"/>
        </w:rPr>
        <w:t>I</w:t>
      </w:r>
      <w:r w:rsidRPr="005A3D78">
        <w:rPr>
          <w:rFonts w:ascii="Times New Roman" w:hAnsi="Times New Roman" w:cs="Times New Roman"/>
          <w:sz w:val="20"/>
          <w:szCs w:val="20"/>
        </w:rPr>
        <w:t xml:space="preserve">nstances of I3 Inference Logic </w:t>
      </w:r>
      <w:r w:rsidR="00CF289F" w:rsidRPr="005A3D78">
        <w:rPr>
          <w:rFonts w:ascii="Times New Roman" w:hAnsi="Times New Roman" w:cs="Times New Roman"/>
          <w:sz w:val="20"/>
          <w:szCs w:val="20"/>
        </w:rPr>
        <w:t>not only comprise</w:t>
      </w:r>
      <w:r w:rsidRPr="005A3D78">
        <w:rPr>
          <w:rFonts w:ascii="Times New Roman" w:hAnsi="Times New Roman" w:cs="Times New Roman"/>
          <w:sz w:val="20"/>
          <w:szCs w:val="20"/>
        </w:rPr>
        <w:t xml:space="preserve"> the method of reasoning</w:t>
      </w:r>
      <w:r w:rsidR="00CF289F" w:rsidRPr="005A3D78">
        <w:rPr>
          <w:rFonts w:ascii="Times New Roman" w:hAnsi="Times New Roman" w:cs="Times New Roman"/>
          <w:sz w:val="20"/>
          <w:szCs w:val="20"/>
        </w:rPr>
        <w:t>, but also the</w:t>
      </w:r>
      <w:r w:rsidRPr="005A3D78">
        <w:rPr>
          <w:rFonts w:ascii="Times New Roman" w:hAnsi="Times New Roman" w:cs="Times New Roman"/>
          <w:sz w:val="20"/>
          <w:szCs w:val="20"/>
        </w:rPr>
        <w:t xml:space="preserve"> set </w:t>
      </w:r>
      <w:r w:rsidR="00203AE3" w:rsidRPr="005A3D78">
        <w:rPr>
          <w:rFonts w:ascii="Times New Roman" w:hAnsi="Times New Roman" w:cs="Times New Roman"/>
          <w:sz w:val="20"/>
          <w:szCs w:val="20"/>
        </w:rPr>
        <w:t xml:space="preserve">of </w:t>
      </w:r>
      <w:r w:rsidRPr="005A3D78">
        <w:rPr>
          <w:rFonts w:ascii="Times New Roman" w:hAnsi="Times New Roman" w:cs="Times New Roman"/>
          <w:sz w:val="20"/>
          <w:szCs w:val="20"/>
        </w:rPr>
        <w:t xml:space="preserve">categorical laws or axioms </w:t>
      </w:r>
      <w:r w:rsidR="00CF289F" w:rsidRPr="005A3D78">
        <w:rPr>
          <w:rFonts w:ascii="Times New Roman" w:hAnsi="Times New Roman" w:cs="Times New Roman"/>
          <w:sz w:val="20"/>
          <w:szCs w:val="20"/>
        </w:rPr>
        <w:t>used in the argumentation. Often both are</w:t>
      </w:r>
      <w:r w:rsidR="00FE181A" w:rsidRPr="005A3D78">
        <w:rPr>
          <w:rFonts w:ascii="Times New Roman" w:hAnsi="Times New Roman" w:cs="Times New Roman"/>
          <w:sz w:val="20"/>
          <w:szCs w:val="20"/>
        </w:rPr>
        <w:t xml:space="preserve"> </w:t>
      </w:r>
      <w:r w:rsidRPr="005A3D78">
        <w:rPr>
          <w:rFonts w:ascii="Times New Roman" w:hAnsi="Times New Roman" w:cs="Times New Roman"/>
          <w:sz w:val="20"/>
          <w:szCs w:val="20"/>
        </w:rPr>
        <w:t>inextricably interwoven, for instance in a software implementation.</w:t>
      </w:r>
    </w:p>
    <w:p w:rsidR="00D279BD"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Use of a typology</w:t>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Use of parallels</w:t>
      </w:r>
    </w:p>
    <w:p w:rsidR="008578A5" w:rsidRPr="005A3D78" w:rsidRDefault="005A11C0" w:rsidP="008E7E92">
      <w:pPr>
        <w:pStyle w:val="Heading9"/>
        <w:spacing w:before="240" w:after="60"/>
        <w:rPr>
          <w:rFonts w:ascii="Times New Roman" w:hAnsi="Times New Roman"/>
          <w:b/>
          <w:bCs/>
          <w:i w:val="0"/>
          <w:iCs w:val="0"/>
          <w:lang w:val="en-US"/>
        </w:rPr>
      </w:pPr>
      <w:bookmarkStart w:id="32" w:name="_S4_Observation"/>
      <w:bookmarkStart w:id="33" w:name="_I4_Proposition_Set"/>
      <w:bookmarkStart w:id="34" w:name="_Toc341792899"/>
      <w:bookmarkStart w:id="35" w:name="_Toc400004816"/>
      <w:bookmarkEnd w:id="32"/>
      <w:bookmarkEnd w:id="33"/>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4 </w:t>
      </w:r>
      <w:bookmarkEnd w:id="34"/>
      <w:r w:rsidRPr="005A3D78">
        <w:rPr>
          <w:rFonts w:ascii="Times New Roman" w:hAnsi="Times New Roman"/>
          <w:b/>
          <w:bCs/>
          <w:i w:val="0"/>
          <w:iCs w:val="0"/>
          <w:lang w:val="en-US"/>
        </w:rPr>
        <w:t xml:space="preserve">Proposition </w:t>
      </w:r>
      <w:r w:rsidR="00331C9D" w:rsidRPr="005A3D78">
        <w:rPr>
          <w:rFonts w:ascii="Times New Roman" w:hAnsi="Times New Roman"/>
          <w:b/>
          <w:bCs/>
          <w:i w:val="0"/>
          <w:iCs w:val="0"/>
          <w:lang w:val="en-US"/>
        </w:rPr>
        <w:t>Set</w:t>
      </w:r>
      <w:bookmarkEnd w:id="35"/>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73_Information_Object" w:history="1">
        <w:r w:rsidR="005A11C0" w:rsidRPr="005A3D78">
          <w:rPr>
            <w:rStyle w:val="Hyperlink"/>
            <w:rFonts w:ascii="Times New Roman" w:hAnsi="Times New Roman" w:cs="Times New Roman"/>
            <w:sz w:val="20"/>
            <w:szCs w:val="20"/>
          </w:rPr>
          <w:t xml:space="preserve">E73 </w:t>
        </w:r>
      </w:hyperlink>
      <w:r w:rsidR="005A11C0" w:rsidRPr="005A3D78">
        <w:rPr>
          <w:rFonts w:ascii="Times New Roman" w:hAnsi="Times New Roman" w:cs="Times New Roman"/>
          <w:sz w:val="20"/>
          <w:szCs w:val="20"/>
        </w:rPr>
        <w:t>Information Object</w:t>
      </w:r>
    </w:p>
    <w:p w:rsidR="008578A5" w:rsidRPr="005A3D78" w:rsidRDefault="008578A5" w:rsidP="005A11C0">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00490818" w:rsidRPr="005A3D78">
        <w:rPr>
          <w:rFonts w:ascii="Times New Roman" w:hAnsi="Times New Roman" w:cs="Times New Roman"/>
          <w:sz w:val="20"/>
          <w:szCs w:val="20"/>
        </w:rPr>
        <w:t>This class comprises the sets of formal, binary 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w:t>
      </w:r>
    </w:p>
    <w:p w:rsidR="008578A5" w:rsidRPr="005A3D78" w:rsidRDefault="008578A5"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p>
    <w:p w:rsidR="00D279BD" w:rsidRPr="005A3D78" w:rsidRDefault="00FD3B19"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FD3B19" w:rsidRPr="005A3D78" w:rsidRDefault="00FD3B19"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Samian</w:t>
      </w:r>
      <w:proofErr w:type="spellEnd"/>
      <w:r w:rsidRPr="005A3D78">
        <w:rPr>
          <w:rFonts w:ascii="Times New Roman" w:hAnsi="Times New Roman" w:cs="Times New Roman"/>
          <w:lang w:val="en-US"/>
        </w:rPr>
        <w:t xml:space="preserve"> typology</w:t>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Type 29 bowls are from the 1st Century AD</w:t>
      </w:r>
      <w:r w:rsidR="004948BD" w:rsidRPr="005A3D78">
        <w:rPr>
          <w:rFonts w:ascii="Times New Roman" w:hAnsi="Times New Roman" w:cs="Times New Roman"/>
          <w:lang w:val="en-US"/>
        </w:rPr>
        <w:t xml:space="preserve"> (need to formulate as a set of CRM statements)</w:t>
      </w:r>
    </w:p>
    <w:p w:rsidR="008578A5" w:rsidRPr="005A3D78" w:rsidRDefault="005A11C0" w:rsidP="008578A5">
      <w:pPr>
        <w:pStyle w:val="Heading9"/>
        <w:spacing w:before="240" w:after="60"/>
        <w:rPr>
          <w:rFonts w:ascii="Times New Roman" w:hAnsi="Times New Roman"/>
          <w:b/>
          <w:bCs/>
          <w:i w:val="0"/>
          <w:iCs w:val="0"/>
          <w:lang w:val="en-US"/>
        </w:rPr>
      </w:pPr>
      <w:bookmarkStart w:id="36" w:name="_S5_Inference_Making"/>
      <w:bookmarkStart w:id="37" w:name="_I5_Inference_Making"/>
      <w:bookmarkStart w:id="38" w:name="_Toc341792900"/>
      <w:bookmarkStart w:id="39" w:name="_Toc400004817"/>
      <w:bookmarkEnd w:id="36"/>
      <w:bookmarkEnd w:id="37"/>
      <w:r w:rsidRPr="005A3D78">
        <w:rPr>
          <w:rFonts w:ascii="Times New Roman" w:hAnsi="Times New Roman"/>
          <w:b/>
          <w:bCs/>
          <w:i w:val="0"/>
          <w:iCs w:val="0"/>
          <w:lang w:val="en-US"/>
        </w:rPr>
        <w:t>I</w:t>
      </w:r>
      <w:r w:rsidR="008578A5" w:rsidRPr="005A3D78">
        <w:rPr>
          <w:rFonts w:ascii="Times New Roman" w:hAnsi="Times New Roman"/>
          <w:b/>
          <w:bCs/>
          <w:i w:val="0"/>
          <w:iCs w:val="0"/>
          <w:lang w:val="en-US"/>
        </w:rPr>
        <w:t>5 Inference Making</w:t>
      </w:r>
      <w:bookmarkEnd w:id="38"/>
      <w:bookmarkEnd w:id="39"/>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005A11C0" w:rsidRPr="005A3D78">
          <w:rPr>
            <w:rStyle w:val="Hyperlink"/>
            <w:rFonts w:ascii="Times New Roman" w:hAnsi="Times New Roman" w:cs="Times New Roman"/>
            <w:sz w:val="20"/>
            <w:szCs w:val="20"/>
          </w:rPr>
          <w:t xml:space="preserve">I1 </w:t>
        </w:r>
      </w:hyperlink>
      <w:r w:rsidR="005A11C0" w:rsidRPr="005A3D78">
        <w:rPr>
          <w:rFonts w:ascii="Times New Roman" w:hAnsi="Times New Roman" w:cs="Times New Roman"/>
          <w:sz w:val="20"/>
          <w:szCs w:val="20"/>
        </w:rPr>
        <w:t>Argumentation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6_Data_Evaluation" w:history="1">
        <w:r w:rsidRPr="005A3D78">
          <w:rPr>
            <w:rStyle w:val="Hyperlink"/>
            <w:rFonts w:ascii="Times New Roman" w:hAnsi="Times New Roman" w:cs="Times New Roman"/>
            <w:sz w:val="20"/>
            <w:szCs w:val="20"/>
          </w:rPr>
          <w:t xml:space="preserve">S6 </w:t>
        </w:r>
      </w:hyperlink>
      <w:r w:rsidRPr="005A3D78">
        <w:rPr>
          <w:rFonts w:ascii="Times New Roman" w:hAnsi="Times New Roman" w:cs="Times New Roman"/>
          <w:sz w:val="20"/>
          <w:szCs w:val="20"/>
          <w:lang w:val="en-US"/>
        </w:rPr>
        <w:t>Data Evaluation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7_Simulation_Prediction" w:history="1">
        <w:r w:rsidRPr="005A3D78">
          <w:rPr>
            <w:rStyle w:val="Hyperlink"/>
            <w:rFonts w:ascii="Times New Roman" w:hAnsi="Times New Roman" w:cs="Times New Roman"/>
            <w:sz w:val="20"/>
            <w:szCs w:val="20"/>
          </w:rPr>
          <w:t xml:space="preserve">S7 </w:t>
        </w:r>
      </w:hyperlink>
      <w:r w:rsidRPr="005A3D78">
        <w:rPr>
          <w:rFonts w:ascii="Times New Roman" w:hAnsi="Times New Roman" w:cs="Times New Roman"/>
          <w:sz w:val="20"/>
          <w:szCs w:val="20"/>
          <w:lang w:val="en-US"/>
        </w:rPr>
        <w:t>Simulation or Prediction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8_Categorical_Hypothesis" w:history="1">
        <w:r w:rsidRPr="005A3D78">
          <w:rPr>
            <w:rStyle w:val="Hyperlink"/>
            <w:rFonts w:ascii="Times New Roman" w:hAnsi="Times New Roman" w:cs="Times New Roman"/>
            <w:sz w:val="20"/>
            <w:szCs w:val="20"/>
          </w:rPr>
          <w:t xml:space="preserve">S8 </w:t>
        </w:r>
      </w:hyperlink>
      <w:r w:rsidRPr="005A3D78">
        <w:rPr>
          <w:rFonts w:ascii="Times New Roman" w:hAnsi="Times New Roman" w:cs="Times New Roman"/>
          <w:sz w:val="20"/>
          <w:szCs w:val="20"/>
          <w:lang w:val="en-US"/>
        </w:rPr>
        <w:t>Categorical Hypothesis Building</w:t>
      </w:r>
    </w:p>
    <w:p w:rsidR="008578A5"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Equivalent to </w:t>
      </w:r>
      <w:hyperlink w:anchor="_S5_Inference_Making_1" w:history="1">
        <w:r w:rsidRPr="005A3D78">
          <w:rPr>
            <w:rStyle w:val="Hyperlink"/>
            <w:rFonts w:ascii="Times New Roman" w:hAnsi="Times New Roman" w:cs="Times New Roman"/>
            <w:sz w:val="20"/>
            <w:szCs w:val="20"/>
            <w:lang w:val="en-US"/>
          </w:rPr>
          <w:t xml:space="preserve">S5 </w:t>
        </w:r>
      </w:hyperlink>
      <w:r w:rsidRPr="005A3D78">
        <w:rPr>
          <w:rFonts w:ascii="Times New Roman" w:hAnsi="Times New Roman" w:cs="Times New Roman"/>
          <w:sz w:val="20"/>
          <w:szCs w:val="20"/>
          <w:lang w:val="en-US"/>
        </w:rPr>
        <w:t>Inference Making</w:t>
      </w:r>
    </w:p>
    <w:p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action of making </w:t>
      </w:r>
      <w:r w:rsidR="005A11C0" w:rsidRPr="005A3D78">
        <w:rPr>
          <w:rFonts w:ascii="Times New Roman" w:hAnsi="Times New Roman" w:cs="Times New Roman"/>
          <w:sz w:val="20"/>
          <w:szCs w:val="20"/>
          <w:lang w:val="en-US"/>
        </w:rPr>
        <w:t xml:space="preserve">honest </w:t>
      </w:r>
      <w:r w:rsidRPr="005A3D78">
        <w:rPr>
          <w:rFonts w:ascii="Times New Roman" w:hAnsi="Times New Roman" w:cs="Times New Roman"/>
          <w:sz w:val="20"/>
          <w:szCs w:val="20"/>
          <w:lang w:val="en-US"/>
        </w:rPr>
        <w:t>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005A11C0" w:rsidRPr="005A3D78">
        <w:rPr>
          <w:rFonts w:ascii="Times New Roman" w:hAnsi="Times New Roman" w:cs="Times New Roman"/>
          <w:sz w:val="20"/>
          <w:szCs w:val="20"/>
          <w:lang w:val="en-US"/>
        </w:rPr>
        <w:t xml:space="preserve"> </w:t>
      </w:r>
    </w:p>
    <w:p w:rsidR="005A11C0"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It is characterized </w:t>
      </w:r>
      <w:r w:rsidR="00331C9D" w:rsidRPr="005A3D78">
        <w:rPr>
          <w:rFonts w:ascii="Times New Roman" w:hAnsi="Times New Roman" w:cs="Times New Roman"/>
          <w:sz w:val="20"/>
          <w:szCs w:val="20"/>
          <w:lang w:val="en-US"/>
        </w:rPr>
        <w:t>by the use of an existing I2 B</w:t>
      </w:r>
      <w:r w:rsidRPr="005A3D78">
        <w:rPr>
          <w:rFonts w:ascii="Times New Roman" w:hAnsi="Times New Roman" w:cs="Times New Roman"/>
          <w:sz w:val="20"/>
          <w:szCs w:val="20"/>
          <w:lang w:val="en-US"/>
        </w:rPr>
        <w:t xml:space="preserve">elief as the premise that together with a set of I3 Inference </w:t>
      </w:r>
      <w:r w:rsidR="00331C9D" w:rsidRPr="005A3D78">
        <w:rPr>
          <w:rFonts w:ascii="Times New Roman" w:hAnsi="Times New Roman" w:cs="Times New Roman"/>
          <w:sz w:val="20"/>
          <w:szCs w:val="20"/>
          <w:lang w:val="en-US"/>
        </w:rPr>
        <w:t>Logic draws a further I2 Belief as a conclusion.</w:t>
      </w:r>
    </w:p>
    <w:p w:rsidR="00490818" w:rsidRPr="005A3D78" w:rsidRDefault="00490818" w:rsidP="005A3D78">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w:t>
      </w:r>
      <w:r w:rsidRPr="005A3D78">
        <w:rPr>
          <w:rFonts w:ascii="Times New Roman" w:hAnsi="Times New Roman" w:cs="Times New Roman"/>
          <w:sz w:val="20"/>
          <w:szCs w:val="20"/>
          <w:lang w:val="en-US"/>
        </w:rPr>
        <w:lastRenderedPageBreak/>
        <w:t>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rsidR="005A11C0" w:rsidRPr="005A3D78" w:rsidRDefault="006F4401" w:rsidP="006F4401">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1_used_as" w:history="1">
        <w:r w:rsidR="005A11C0" w:rsidRPr="005A3D78">
          <w:rPr>
            <w:rStyle w:val="Hyperlink"/>
            <w:rFonts w:ascii="Times New Roman" w:hAnsi="Times New Roman" w:cs="Times New Roman"/>
            <w:sz w:val="20"/>
            <w:szCs w:val="20"/>
          </w:rPr>
          <w:t>J1</w:t>
        </w:r>
        <w:r w:rsidR="005A11C0" w:rsidRPr="005A3D78">
          <w:rPr>
            <w:rStyle w:val="Hyperlink"/>
            <w:rFonts w:ascii="Times New Roman" w:hAnsi="Times New Roman" w:cs="Times New Roman"/>
            <w:sz w:val="20"/>
            <w:szCs w:val="20"/>
            <w:lang w:val="en-US"/>
          </w:rPr>
          <w:t xml:space="preserve"> </w:t>
        </w:r>
      </w:hyperlink>
      <w:r w:rsidR="005A11C0" w:rsidRPr="005A3D78">
        <w:rPr>
          <w:rFonts w:ascii="Times New Roman" w:hAnsi="Times New Roman" w:cs="Times New Roman"/>
          <w:sz w:val="20"/>
          <w:szCs w:val="20"/>
          <w:lang w:val="en-US"/>
        </w:rPr>
        <w:t xml:space="preserve">used as premise </w:t>
      </w:r>
      <w:r w:rsidR="005A11C0" w:rsidRPr="005A3D78">
        <w:rPr>
          <w:rFonts w:ascii="Times New Roman" w:hAnsi="Times New Roman" w:cs="Times New Roman"/>
          <w:bCs/>
          <w:iCs/>
          <w:sz w:val="20"/>
          <w:szCs w:val="20"/>
          <w:lang w:val="en-US"/>
        </w:rPr>
        <w:t>(was premise for)</w:t>
      </w:r>
      <w:r w:rsidR="005A11C0" w:rsidRPr="005A3D78">
        <w:rPr>
          <w:rFonts w:ascii="Times New Roman" w:hAnsi="Times New Roman" w:cs="Times New Roman"/>
          <w:sz w:val="20"/>
          <w:szCs w:val="20"/>
          <w:lang w:val="en-US"/>
        </w:rPr>
        <w:t xml:space="preserve">: </w:t>
      </w:r>
      <w:hyperlink w:anchor="_S2_Sample_Taking" w:history="1">
        <w:r w:rsidR="005A11C0" w:rsidRPr="005A3D78">
          <w:rPr>
            <w:rStyle w:val="Hyperlink"/>
            <w:rFonts w:ascii="Times New Roman" w:hAnsi="Times New Roman" w:cs="Times New Roman"/>
            <w:sz w:val="20"/>
            <w:szCs w:val="20"/>
          </w:rPr>
          <w:t xml:space="preserve">I2 </w:t>
        </w:r>
      </w:hyperlink>
      <w:r w:rsidR="005A11C0" w:rsidRPr="005A3D78">
        <w:rPr>
          <w:rFonts w:ascii="Times New Roman" w:hAnsi="Times New Roman" w:cs="Times New Roman"/>
          <w:sz w:val="20"/>
          <w:szCs w:val="20"/>
          <w:lang w:val="en-US"/>
        </w:rPr>
        <w:t>Belief</w:t>
      </w:r>
    </w:p>
    <w:p w:rsidR="00FB7A9F" w:rsidRPr="005A3D78" w:rsidRDefault="004B4955" w:rsidP="005A11C0">
      <w:pPr>
        <w:widowControl w:val="0"/>
        <w:autoSpaceDE w:val="0"/>
        <w:autoSpaceDN w:val="0"/>
        <w:ind w:left="1440"/>
        <w:rPr>
          <w:rFonts w:ascii="Times New Roman" w:hAnsi="Times New Roman" w:cs="Times New Roman"/>
          <w:sz w:val="20"/>
          <w:szCs w:val="20"/>
        </w:rPr>
      </w:pPr>
      <w:hyperlink w:anchor="_J3_applies_(was" w:history="1">
        <w:r w:rsidR="00331C9D" w:rsidRPr="005A3D78">
          <w:rPr>
            <w:rStyle w:val="Hyperlink"/>
            <w:rFonts w:ascii="Times New Roman" w:hAnsi="Times New Roman" w:cs="Times New Roman"/>
            <w:sz w:val="20"/>
            <w:szCs w:val="20"/>
          </w:rPr>
          <w:t xml:space="preserve">J3 </w:t>
        </w:r>
      </w:hyperlink>
      <w:r w:rsidR="00331C9D" w:rsidRPr="005A3D78">
        <w:rPr>
          <w:rFonts w:ascii="Times New Roman" w:hAnsi="Times New Roman" w:cs="Times New Roman"/>
          <w:sz w:val="20"/>
          <w:szCs w:val="20"/>
        </w:rPr>
        <w:t xml:space="preserve">applies (was applied by):  </w:t>
      </w:r>
      <w:hyperlink w:anchor="_S3_Sample_Taking" w:history="1">
        <w:r w:rsidR="00331C9D" w:rsidRPr="005A3D78">
          <w:rPr>
            <w:rStyle w:val="Hyperlink"/>
            <w:rFonts w:ascii="Times New Roman" w:hAnsi="Times New Roman" w:cs="Times New Roman"/>
            <w:sz w:val="20"/>
            <w:szCs w:val="20"/>
          </w:rPr>
          <w:t xml:space="preserve">I3 </w:t>
        </w:r>
      </w:hyperlink>
      <w:r w:rsidR="00331C9D" w:rsidRPr="005A3D78">
        <w:rPr>
          <w:rFonts w:ascii="Times New Roman" w:hAnsi="Times New Roman" w:cs="Times New Roman"/>
          <w:sz w:val="20"/>
          <w:szCs w:val="20"/>
        </w:rPr>
        <w:t>Inference Logic</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FB7A9F"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w:t>
      </w:r>
    </w:p>
    <w:p w:rsidR="00331C9D" w:rsidRPr="005A3D78" w:rsidRDefault="00331C9D" w:rsidP="00331C9D">
      <w:pPr>
        <w:pStyle w:val="Heading9"/>
        <w:spacing w:before="240" w:after="60"/>
        <w:rPr>
          <w:rFonts w:ascii="Times New Roman" w:hAnsi="Times New Roman"/>
          <w:b/>
          <w:bCs/>
          <w:i w:val="0"/>
          <w:iCs w:val="0"/>
          <w:lang w:val="en-US"/>
        </w:rPr>
      </w:pPr>
      <w:bookmarkStart w:id="40" w:name="_I6_Belief_Value"/>
      <w:bookmarkStart w:id="41" w:name="_Toc400004818"/>
      <w:bookmarkEnd w:id="40"/>
      <w:r w:rsidRPr="005A3D78">
        <w:rPr>
          <w:rFonts w:ascii="Times New Roman" w:hAnsi="Times New Roman"/>
          <w:b/>
          <w:bCs/>
          <w:i w:val="0"/>
          <w:iCs w:val="0"/>
          <w:lang w:val="en-US"/>
        </w:rPr>
        <w:t>I6 Belief Value</w:t>
      </w:r>
      <w:bookmarkEnd w:id="41"/>
    </w:p>
    <w:p w:rsidR="00331C9D" w:rsidRPr="005A3D78" w:rsidRDefault="00331C9D" w:rsidP="00331C9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59_Primitive_Value" w:history="1">
        <w:r w:rsidR="001320D9" w:rsidRPr="005A3D78">
          <w:rPr>
            <w:rStyle w:val="Hyperlink"/>
            <w:rFonts w:ascii="Times New Roman" w:hAnsi="Times New Roman" w:cs="Times New Roman"/>
            <w:sz w:val="20"/>
            <w:szCs w:val="20"/>
          </w:rPr>
          <w:t xml:space="preserve">E59 </w:t>
        </w:r>
      </w:hyperlink>
      <w:r w:rsidR="001320D9" w:rsidRPr="005A3D78">
        <w:rPr>
          <w:rFonts w:ascii="Times New Roman" w:hAnsi="Times New Roman" w:cs="Times New Roman"/>
          <w:sz w:val="20"/>
          <w:szCs w:val="20"/>
        </w:rPr>
        <w:t>Primitive Value</w:t>
      </w:r>
    </w:p>
    <w:p w:rsidR="001320D9" w:rsidRPr="005A3D78" w:rsidRDefault="00331C9D" w:rsidP="001320D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331C9D" w:rsidRPr="005A3D78" w:rsidRDefault="00331C9D"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1320D9" w:rsidRPr="005A3D78">
        <w:rPr>
          <w:rFonts w:ascii="Times New Roman" w:hAnsi="Times New Roman" w:cs="Times New Roman"/>
          <w:sz w:val="20"/>
          <w:szCs w:val="20"/>
          <w:lang w:val="en-US"/>
        </w:rPr>
        <w:t>any encoding of the value of the truth of an I2 Belief.</w:t>
      </w:r>
      <w:r w:rsidR="008F46C6" w:rsidRPr="005A3D78">
        <w:rPr>
          <w:rFonts w:ascii="Times New Roman" w:hAnsi="Times New Roman" w:cs="Times New Roman"/>
          <w:sz w:val="20"/>
          <w:szCs w:val="20"/>
          <w:lang w:val="en-US"/>
        </w:rPr>
        <w:t xml:space="preserve"> It may be expressed in terms of discrete logic, modal logic, probability, fuzziness or other adequate representational system.</w:t>
      </w:r>
    </w:p>
    <w:p w:rsidR="001320D9" w:rsidRPr="005A3D78" w:rsidRDefault="001320D9"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t>A minimum requirement</w:t>
      </w:r>
      <w:r w:rsidR="008F46C6" w:rsidRPr="005A3D78">
        <w:rPr>
          <w:rFonts w:ascii="Times New Roman" w:hAnsi="Times New Roman" w:cs="Times New Roman"/>
          <w:sz w:val="20"/>
          <w:szCs w:val="20"/>
          <w:lang w:val="en-US"/>
        </w:rPr>
        <w:t xml:space="preserve"> of </w:t>
      </w:r>
      <w:r w:rsidR="00972233" w:rsidRPr="005A3D78">
        <w:rPr>
          <w:rFonts w:ascii="Times New Roman" w:hAnsi="Times New Roman" w:cs="Times New Roman"/>
          <w:sz w:val="20"/>
          <w:szCs w:val="20"/>
          <w:lang w:val="en-US"/>
        </w:rPr>
        <w:t>flexibility</w:t>
      </w:r>
      <w:r w:rsidRPr="005A3D78">
        <w:rPr>
          <w:rFonts w:ascii="Times New Roman" w:hAnsi="Times New Roman" w:cs="Times New Roman"/>
          <w:sz w:val="20"/>
          <w:szCs w:val="20"/>
          <w:lang w:val="en-US"/>
        </w:rPr>
        <w:t xml:space="preserve"> is for 3 values: True; False; Unknown</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True</w:t>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False</w:t>
      </w:r>
    </w:p>
    <w:p w:rsidR="00396B84" w:rsidRPr="005A3D78" w:rsidRDefault="00396B84" w:rsidP="002659CD">
      <w:pPr>
        <w:pStyle w:val="Heading9"/>
        <w:spacing w:before="240" w:after="60"/>
        <w:rPr>
          <w:rFonts w:ascii="Times New Roman" w:hAnsi="Times New Roman"/>
          <w:b/>
          <w:bCs/>
          <w:lang w:val="en-US"/>
        </w:rPr>
      </w:pPr>
      <w:bookmarkStart w:id="42" w:name="_I7_Belief_Adoption"/>
      <w:bookmarkStart w:id="43" w:name="_Toc400004819"/>
      <w:bookmarkEnd w:id="42"/>
      <w:r w:rsidRPr="005A3D78">
        <w:rPr>
          <w:rFonts w:ascii="Times New Roman" w:hAnsi="Times New Roman"/>
          <w:b/>
          <w:bCs/>
          <w:i w:val="0"/>
          <w:iCs w:val="0"/>
          <w:lang w:val="en-US"/>
        </w:rPr>
        <w:t>I7 Belief Adoption</w:t>
      </w:r>
      <w:bookmarkEnd w:id="43"/>
    </w:p>
    <w:p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84182D" w:rsidRPr="005A3D78" w:rsidRDefault="0084182D"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class comprises the action of an E39 Actor adopting a particular instance of I2 Belief</w:t>
      </w:r>
      <w:r w:rsidR="007105BE" w:rsidRPr="005A3D78">
        <w:rPr>
          <w:rFonts w:ascii="Times New Roman" w:hAnsi="Times New Roman" w:cs="Times New Roman"/>
          <w:sz w:val="20"/>
          <w:szCs w:val="20"/>
          <w:lang w:val="en-US"/>
        </w:rPr>
        <w:t xml:space="preserve"> to create a new instance of I2 Belief that shares some of the same propositions in the original </w:t>
      </w:r>
      <w:r w:rsidRPr="005A3D78">
        <w:rPr>
          <w:rFonts w:ascii="Times New Roman" w:hAnsi="Times New Roman" w:cs="Times New Roman"/>
          <w:sz w:val="20"/>
          <w:szCs w:val="20"/>
          <w:lang w:val="en-US"/>
        </w:rPr>
        <w:t xml:space="preserve">I4 Proposition Set </w:t>
      </w:r>
      <w:r w:rsidR="008700D7" w:rsidRPr="005A3D78">
        <w:rPr>
          <w:rFonts w:ascii="Times New Roman" w:hAnsi="Times New Roman" w:cs="Times New Roman"/>
          <w:sz w:val="20"/>
          <w:szCs w:val="20"/>
          <w:lang w:val="en-US"/>
        </w:rPr>
        <w:t>and</w:t>
      </w:r>
      <w:r w:rsidRPr="005A3D78">
        <w:rPr>
          <w:rFonts w:ascii="Times New Roman" w:hAnsi="Times New Roman" w:cs="Times New Roman"/>
          <w:sz w:val="20"/>
          <w:szCs w:val="20"/>
          <w:lang w:val="en-US"/>
        </w:rPr>
        <w:t xml:space="preserve"> </w:t>
      </w:r>
      <w:r w:rsidR="00DE60D9" w:rsidRPr="005A3D78">
        <w:rPr>
          <w:rFonts w:ascii="Times New Roman" w:hAnsi="Times New Roman" w:cs="Times New Roman"/>
          <w:sz w:val="20"/>
          <w:szCs w:val="20"/>
          <w:lang w:val="en-US"/>
        </w:rPr>
        <w:t>the associated</w:t>
      </w:r>
      <w:r w:rsidRPr="005A3D78">
        <w:rPr>
          <w:rFonts w:ascii="Times New Roman" w:hAnsi="Times New Roman" w:cs="Times New Roman"/>
          <w:sz w:val="20"/>
          <w:szCs w:val="20"/>
          <w:lang w:val="en-US"/>
        </w:rPr>
        <w:t xml:space="preserve"> I6 Belie</w:t>
      </w:r>
      <w:r w:rsidR="00141351" w:rsidRPr="005A3D78">
        <w:rPr>
          <w:rFonts w:ascii="Times New Roman" w:hAnsi="Times New Roman" w:cs="Times New Roman"/>
          <w:sz w:val="20"/>
          <w:szCs w:val="20"/>
          <w:lang w:val="en-US"/>
        </w:rPr>
        <w:t>f</w:t>
      </w:r>
      <w:r w:rsidRPr="005A3D78">
        <w:rPr>
          <w:rFonts w:ascii="Times New Roman" w:hAnsi="Times New Roman" w:cs="Times New Roman"/>
          <w:sz w:val="20"/>
          <w:szCs w:val="20"/>
          <w:lang w:val="en-US"/>
        </w:rPr>
        <w:t xml:space="preserve"> Value.</w:t>
      </w:r>
    </w:p>
    <w:p w:rsidR="00F02BB6" w:rsidRPr="005A3D78" w:rsidRDefault="00F02BB6"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The basis of I7 Belief Adoption is trust in the source of the instance of I2 Belief rather than the application of the </w:t>
      </w:r>
      <w:r w:rsidR="002C71A8" w:rsidRPr="005A3D78">
        <w:rPr>
          <w:rFonts w:ascii="Times New Roman" w:hAnsi="Times New Roman" w:cs="Times New Roman"/>
          <w:sz w:val="20"/>
          <w:szCs w:val="20"/>
          <w:lang w:val="en-US"/>
        </w:rPr>
        <w:t>rules in instances of I3 Inference Logic.</w:t>
      </w:r>
    </w:p>
    <w:p w:rsidR="008700D7" w:rsidRPr="005A3D78" w:rsidRDefault="008700D7"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t>Typical examples are the citation of academic papers or the reuse of data sets.</w:t>
      </w:r>
    </w:p>
    <w:p w:rsidR="0080251F" w:rsidRPr="005A3D78" w:rsidRDefault="0080251F"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Where an instance of I7 Belief Adoption is based on personal communication (</w:t>
      </w:r>
      <w:proofErr w:type="spellStart"/>
      <w:r w:rsidRPr="005A3D78">
        <w:rPr>
          <w:rFonts w:ascii="Times New Roman" w:hAnsi="Times New Roman" w:cs="Times New Roman"/>
          <w:sz w:val="20"/>
          <w:szCs w:val="20"/>
          <w:lang w:val="en-US"/>
        </w:rPr>
        <w:t>pers.comm</w:t>
      </w:r>
      <w:proofErr w:type="spellEnd"/>
      <w:r w:rsidRPr="005A3D78">
        <w:rPr>
          <w:rFonts w:ascii="Times New Roman" w:hAnsi="Times New Roman" w:cs="Times New Roman"/>
          <w:sz w:val="20"/>
          <w:szCs w:val="20"/>
          <w:lang w:val="en-US"/>
        </w:rPr>
        <w:t xml:space="preserve">.) this should be represented by using P2 </w:t>
      </w:r>
      <w:r w:rsidRPr="005A3D78">
        <w:rPr>
          <w:rFonts w:ascii="Times New Roman" w:hAnsi="Times New Roman" w:cs="Times New Roman"/>
          <w:i/>
          <w:sz w:val="20"/>
          <w:szCs w:val="20"/>
          <w:lang w:val="en-US"/>
        </w:rPr>
        <w:t>has type</w:t>
      </w:r>
      <w:r w:rsidRPr="005A3D78">
        <w:rPr>
          <w:rFonts w:ascii="Times New Roman" w:hAnsi="Times New Roman" w:cs="Times New Roman"/>
          <w:sz w:val="20"/>
          <w:szCs w:val="20"/>
          <w:lang w:val="en-US"/>
        </w:rPr>
        <w:t>: “</w:t>
      </w:r>
      <w:proofErr w:type="spellStart"/>
      <w:r w:rsidRPr="005A3D78">
        <w:rPr>
          <w:rFonts w:ascii="Times New Roman" w:hAnsi="Times New Roman" w:cs="Times New Roman"/>
          <w:sz w:val="20"/>
          <w:szCs w:val="20"/>
          <w:lang w:val="en-US"/>
        </w:rPr>
        <w:t>Pers.Comm</w:t>
      </w:r>
      <w:proofErr w:type="spellEnd"/>
      <w:r w:rsidRPr="005A3D78">
        <w:rPr>
          <w:rFonts w:ascii="Times New Roman" w:hAnsi="Times New Roman" w:cs="Times New Roman"/>
          <w:sz w:val="20"/>
          <w:szCs w:val="20"/>
          <w:lang w:val="en-US"/>
        </w:rPr>
        <w:t>.” directly from the instance of I7 Belief Adoption.</w:t>
      </w:r>
    </w:p>
    <w:p w:rsidR="00F62059" w:rsidRPr="005A3D78" w:rsidRDefault="00F62059" w:rsidP="00F6205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6_adopted_(adopted" w:history="1">
        <w:r w:rsidRPr="005A3D78">
          <w:rPr>
            <w:rStyle w:val="Hyperlink"/>
            <w:rFonts w:ascii="Times New Roman" w:hAnsi="Times New Roman" w:cs="Times New Roman"/>
            <w:sz w:val="20"/>
            <w:szCs w:val="20"/>
          </w:rPr>
          <w:t>J6</w:t>
        </w:r>
        <w:r w:rsidRPr="005A3D78">
          <w:rPr>
            <w:rStyle w:val="Hyperlink"/>
            <w:rFonts w:ascii="Times New Roman" w:hAnsi="Times New Roman" w:cs="Times New Roman"/>
            <w:sz w:val="20"/>
            <w:szCs w:val="20"/>
            <w:lang w:val="en-US"/>
          </w:rPr>
          <w:t xml:space="preserve"> </w:t>
        </w:r>
      </w:hyperlink>
      <w:r w:rsidRPr="005A3D78">
        <w:rPr>
          <w:rFonts w:ascii="Times New Roman" w:hAnsi="Times New Roman" w:cs="Times New Roman"/>
          <w:sz w:val="20"/>
          <w:szCs w:val="20"/>
          <w:lang w:val="en-US"/>
        </w:rPr>
        <w:t xml:space="preserve">adopted </w:t>
      </w:r>
      <w:r w:rsidRPr="005A3D78">
        <w:rPr>
          <w:rFonts w:ascii="Times New Roman" w:hAnsi="Times New Roman" w:cs="Times New Roman"/>
          <w:bCs/>
          <w:iCs/>
          <w:sz w:val="20"/>
          <w:szCs w:val="20"/>
          <w:lang w:val="en-US"/>
        </w:rPr>
        <w:t>(adopted by)</w:t>
      </w:r>
      <w:r w:rsidRPr="005A3D78">
        <w:rPr>
          <w:rFonts w:ascii="Times New Roman" w:hAnsi="Times New Roman" w:cs="Times New Roman"/>
          <w:sz w:val="20"/>
          <w:szCs w:val="20"/>
          <w:lang w:val="en-US"/>
        </w:rPr>
        <w:t xml:space="preserve">: </w:t>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lang w:val="en-US"/>
        </w:rPr>
        <w:t>Belief</w:t>
      </w:r>
    </w:p>
    <w:p w:rsidR="004F5127" w:rsidRPr="005A3D78" w:rsidRDefault="004F5127" w:rsidP="00F6205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7_is_based" w:history="1">
        <w:r w:rsidRPr="005A3D78">
          <w:rPr>
            <w:rStyle w:val="Hyperlink"/>
            <w:rFonts w:ascii="Times New Roman" w:hAnsi="Times New Roman" w:cs="Times New Roman"/>
            <w:sz w:val="20"/>
            <w:szCs w:val="20"/>
            <w:lang w:val="en-US"/>
          </w:rPr>
          <w:t xml:space="preserve">J7 </w:t>
        </w:r>
      </w:hyperlink>
      <w:r w:rsidRPr="005A3D78">
        <w:rPr>
          <w:rFonts w:ascii="Times New Roman" w:hAnsi="Times New Roman" w:cs="Times New Roman"/>
          <w:sz w:val="20"/>
          <w:szCs w:val="20"/>
          <w:lang w:val="en-US"/>
        </w:rPr>
        <w:t xml:space="preserve">is based on evidence (is evidence for): </w:t>
      </w:r>
      <w:hyperlink w:anchor="_E73_Information_Object" w:history="1">
        <w:r w:rsidRPr="005A3D78">
          <w:rPr>
            <w:rStyle w:val="Hyperlink"/>
            <w:rFonts w:ascii="Times New Roman" w:hAnsi="Times New Roman" w:cs="Times New Roman"/>
            <w:sz w:val="20"/>
            <w:szCs w:val="20"/>
            <w:lang w:val="en-US"/>
          </w:rPr>
          <w:t xml:space="preserve">E73 </w:t>
        </w:r>
      </w:hyperlink>
      <w:r w:rsidRPr="005A3D78">
        <w:rPr>
          <w:rFonts w:ascii="Times New Roman" w:hAnsi="Times New Roman" w:cs="Times New Roman"/>
          <w:sz w:val="20"/>
          <w:szCs w:val="20"/>
          <w:lang w:val="en-US"/>
        </w:rPr>
        <w:t>Information Object</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adoption of the belief that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type 29 bowls are from the 1st Century AD</w:t>
      </w:r>
    </w:p>
    <w:p w:rsidR="002A668A" w:rsidRPr="005A3D78" w:rsidRDefault="002A668A">
      <w:pPr>
        <w:rPr>
          <w:rFonts w:ascii="Times New Roman" w:eastAsia="Times New Roman" w:hAnsi="Times New Roman" w:cs="Times New Roman"/>
          <w:b/>
          <w:bCs/>
          <w:caps/>
          <w:color w:val="0000FF"/>
          <w:sz w:val="24"/>
          <w:szCs w:val="24"/>
          <w:lang w:val="en-US" w:eastAsia="ar-SA"/>
        </w:rPr>
      </w:pPr>
      <w:bookmarkStart w:id="44" w:name="_Toc339541468"/>
      <w:bookmarkStart w:id="45" w:name="_Toc341792928"/>
      <w:bookmarkStart w:id="46" w:name="_Toc400004820"/>
      <w:r w:rsidRPr="005A3D78">
        <w:rPr>
          <w:rFonts w:ascii="Times New Roman" w:hAnsi="Times New Roman" w:cs="Times New Roman"/>
          <w:lang w:val="en-US" w:eastAsia="ar-SA"/>
        </w:rPr>
        <w:br w:type="page"/>
      </w:r>
    </w:p>
    <w:p w:rsidR="002823CF" w:rsidRPr="005A3D78" w:rsidRDefault="002823CF" w:rsidP="002823CF">
      <w:pPr>
        <w:pStyle w:val="Heading1"/>
        <w:numPr>
          <w:ilvl w:val="1"/>
          <w:numId w:val="3"/>
        </w:numPr>
        <w:ind w:left="0" w:firstLine="0"/>
        <w:rPr>
          <w:rFonts w:ascii="Times New Roman" w:hAnsi="Times New Roman"/>
          <w:lang w:val="en-US" w:eastAsia="ar-SA"/>
        </w:rPr>
      </w:pPr>
      <w:r w:rsidRPr="005A3D78">
        <w:rPr>
          <w:rFonts w:ascii="Times New Roman" w:hAnsi="Times New Roman"/>
          <w:lang w:val="en-US" w:eastAsia="ar-SA"/>
        </w:rPr>
        <w:lastRenderedPageBreak/>
        <w:t>Argumentation Model Property Declaration</w:t>
      </w:r>
      <w:bookmarkEnd w:id="44"/>
      <w:bookmarkEnd w:id="45"/>
      <w:bookmarkEnd w:id="46"/>
    </w:p>
    <w:p w:rsidR="002823CF" w:rsidRPr="005A3D78" w:rsidRDefault="002823CF" w:rsidP="002823CF">
      <w:pPr>
        <w:widowControl w:val="0"/>
        <w:tabs>
          <w:tab w:val="left" w:pos="360"/>
        </w:tabs>
        <w:suppressAutoHyphens/>
        <w:autoSpaceDE w:val="0"/>
        <w:rPr>
          <w:rFonts w:ascii="Times New Roman" w:hAnsi="Times New Roman" w:cs="Times New Roman"/>
          <w:sz w:val="20"/>
          <w:szCs w:val="20"/>
          <w:lang w:val="en-US" w:eastAsia="ar-SA"/>
        </w:rPr>
      </w:pPr>
      <w:bookmarkStart w:id="47" w:name="_R2_has_representative_expression"/>
      <w:bookmarkStart w:id="48" w:name="_R2_has_representative"/>
      <w:bookmarkEnd w:id="47"/>
      <w:bookmarkEnd w:id="48"/>
      <w:r w:rsidRPr="005A3D78">
        <w:rPr>
          <w:rFonts w:ascii="Times New Roman" w:hAnsi="Times New Roman" w:cs="Times New Roman"/>
          <w:sz w:val="20"/>
          <w:szCs w:val="20"/>
          <w:lang w:val="en-US" w:eastAsia="ar-SA"/>
        </w:rPr>
        <w:t>The properties are comprehensively declared in this section using the following format:</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Property names are presented as headings in bold face, preceded by unique property identifiers;</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“Domain:” declares the class for which the property is defined;</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“Range:” declares the class to which the property points, or that provides the values for the property;</w:t>
      </w:r>
    </w:p>
    <w:p w:rsidR="002823CF" w:rsidRPr="005A3D78" w:rsidRDefault="002823CF" w:rsidP="00DD054E">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w:t>
      </w:r>
      <w:proofErr w:type="spellStart"/>
      <w:r w:rsidRPr="005A3D78">
        <w:rPr>
          <w:rFonts w:ascii="Times New Roman" w:eastAsia="Times New Roman" w:hAnsi="Times New Roman" w:cs="Times New Roman"/>
          <w:sz w:val="20"/>
          <w:szCs w:val="20"/>
          <w:lang w:val="en-US" w:eastAsia="ar-SA"/>
        </w:rPr>
        <w:t>Subproperty</w:t>
      </w:r>
      <w:proofErr w:type="spellEnd"/>
      <w:r w:rsidRPr="005A3D78">
        <w:rPr>
          <w:rFonts w:ascii="Times New Roman" w:eastAsia="Times New Roman" w:hAnsi="Times New Roman" w:cs="Times New Roman"/>
          <w:sz w:val="20"/>
          <w:szCs w:val="20"/>
          <w:lang w:val="en-US" w:eastAsia="ar-SA"/>
        </w:rPr>
        <w:t xml:space="preserve"> of:” is a cross-reference to any properties that this is a </w:t>
      </w:r>
      <w:proofErr w:type="spellStart"/>
      <w:r w:rsidRPr="005A3D78">
        <w:rPr>
          <w:rFonts w:ascii="Times New Roman" w:eastAsia="Times New Roman" w:hAnsi="Times New Roman" w:cs="Times New Roman"/>
          <w:sz w:val="20"/>
          <w:szCs w:val="20"/>
          <w:lang w:val="en-US" w:eastAsia="ar-SA"/>
        </w:rPr>
        <w:t>subproperty</w:t>
      </w:r>
      <w:proofErr w:type="spellEnd"/>
      <w:r w:rsidRPr="005A3D78">
        <w:rPr>
          <w:rFonts w:ascii="Times New Roman" w:eastAsia="Times New Roman" w:hAnsi="Times New Roman" w:cs="Times New Roman"/>
          <w:sz w:val="20"/>
          <w:szCs w:val="20"/>
          <w:lang w:val="en-US" w:eastAsia="ar-SA"/>
        </w:rPr>
        <w:t xml:space="preserve"> of;</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w:t>
      </w:r>
      <w:proofErr w:type="spellStart"/>
      <w:r w:rsidRPr="005A3D78">
        <w:rPr>
          <w:rFonts w:ascii="Times New Roman" w:eastAsia="Times New Roman" w:hAnsi="Times New Roman" w:cs="Times New Roman"/>
          <w:sz w:val="20"/>
          <w:szCs w:val="20"/>
          <w:lang w:val="en-US" w:eastAsia="ar-SA"/>
        </w:rPr>
        <w:t>Superproperty</w:t>
      </w:r>
      <w:proofErr w:type="spellEnd"/>
      <w:r w:rsidRPr="005A3D78">
        <w:rPr>
          <w:rFonts w:ascii="Times New Roman" w:eastAsia="Times New Roman" w:hAnsi="Times New Roman" w:cs="Times New Roman"/>
          <w:sz w:val="20"/>
          <w:szCs w:val="20"/>
          <w:lang w:val="en-US" w:eastAsia="ar-SA"/>
        </w:rPr>
        <w:t xml:space="preserve"> of:” is a cross-reference to any </w:t>
      </w:r>
      <w:proofErr w:type="spellStart"/>
      <w:r w:rsidRPr="005A3D78">
        <w:rPr>
          <w:rFonts w:ascii="Times New Roman" w:eastAsia="Times New Roman" w:hAnsi="Times New Roman" w:cs="Times New Roman"/>
          <w:sz w:val="20"/>
          <w:szCs w:val="20"/>
          <w:lang w:val="en-US" w:eastAsia="ar-SA"/>
        </w:rPr>
        <w:t>subproperties</w:t>
      </w:r>
      <w:proofErr w:type="spellEnd"/>
      <w:r w:rsidRPr="005A3D78">
        <w:rPr>
          <w:rFonts w:ascii="Times New Roman" w:eastAsia="Times New Roman" w:hAnsi="Times New Roman" w:cs="Times New Roman"/>
          <w:sz w:val="20"/>
          <w:szCs w:val="20"/>
          <w:lang w:val="en-US" w:eastAsia="ar-SA"/>
        </w:rPr>
        <w:t xml:space="preserve"> the property may have;</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“Scope note:” contains the textual definition of the concept the property represents;</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 line “Examples:” contains a bulleted list of examples of instances of this property. </w:t>
      </w:r>
    </w:p>
    <w:p w:rsidR="002823CF" w:rsidRPr="005A3D78" w:rsidRDefault="002823CF" w:rsidP="002823CF">
      <w:pPr>
        <w:widowControl w:val="0"/>
        <w:suppressAutoHyphens/>
        <w:autoSpaceDE w:val="0"/>
        <w:rPr>
          <w:rFonts w:ascii="Times New Roman" w:hAnsi="Times New Roman" w:cs="Times New Roman"/>
          <w:lang w:val="en-US" w:eastAsia="ar-SA"/>
        </w:rPr>
      </w:pPr>
    </w:p>
    <w:p w:rsidR="002823CF" w:rsidRPr="005A3D78" w:rsidRDefault="002823CF" w:rsidP="002823CF">
      <w:pPr>
        <w:pStyle w:val="Heading1"/>
        <w:numPr>
          <w:ilvl w:val="1"/>
          <w:numId w:val="3"/>
        </w:numPr>
        <w:ind w:left="0" w:firstLine="0"/>
        <w:rPr>
          <w:rFonts w:ascii="Times New Roman" w:hAnsi="Times New Roman"/>
          <w:lang w:val="en-US" w:eastAsia="x-none"/>
        </w:rPr>
      </w:pPr>
      <w:bookmarkStart w:id="49" w:name="_Toc400004821"/>
      <w:r w:rsidRPr="005A3D78">
        <w:rPr>
          <w:rFonts w:ascii="Times New Roman" w:hAnsi="Times New Roman"/>
          <w:lang w:val="en-US" w:eastAsia="x-none"/>
        </w:rPr>
        <w:t>Properties</w:t>
      </w:r>
      <w:bookmarkEnd w:id="49"/>
    </w:p>
    <w:p w:rsidR="00443E4F" w:rsidRPr="005A3D78" w:rsidRDefault="00443E4F" w:rsidP="00443E4F">
      <w:pPr>
        <w:pStyle w:val="Heading9"/>
        <w:spacing w:before="240" w:after="60"/>
        <w:rPr>
          <w:rFonts w:ascii="Times New Roman" w:hAnsi="Times New Roman"/>
          <w:b/>
          <w:bCs/>
          <w:i w:val="0"/>
          <w:iCs w:val="0"/>
          <w:lang w:val="en-US"/>
        </w:rPr>
      </w:pPr>
      <w:bookmarkStart w:id="50" w:name="_J1_used_as"/>
      <w:bookmarkStart w:id="51" w:name="_Toc400004822"/>
      <w:bookmarkEnd w:id="50"/>
      <w:r w:rsidRPr="005A3D78">
        <w:rPr>
          <w:rFonts w:ascii="Times New Roman" w:hAnsi="Times New Roman"/>
          <w:b/>
          <w:bCs/>
          <w:i w:val="0"/>
          <w:iCs w:val="0"/>
          <w:lang w:val="en-US"/>
        </w:rPr>
        <w:t>J1 used as premise (was premise for)</w:t>
      </w:r>
      <w:bookmarkEnd w:id="51"/>
      <w:r w:rsidRPr="005A3D78">
        <w:rPr>
          <w:rFonts w:ascii="Times New Roman" w:hAnsi="Times New Roman"/>
          <w:b/>
          <w:bCs/>
          <w:i w:val="0"/>
          <w:iCs w:val="0"/>
          <w:lang w:val="en-US"/>
        </w:rPr>
        <w:t xml:space="preserve"> </w:t>
      </w:r>
    </w:p>
    <w:p w:rsidR="00443E4F" w:rsidRPr="005A3D78" w:rsidRDefault="00443E4F" w:rsidP="00443E4F">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rsidR="00443E4F" w:rsidRPr="005A3D78" w:rsidRDefault="00443E4F" w:rsidP="00443E4F">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443E4F" w:rsidRPr="005A3D78" w:rsidRDefault="00443E4F" w:rsidP="00443E4F">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lang w:val="en-US"/>
        </w:rPr>
        <w:t>Subproperty</w:t>
      </w:r>
      <w:proofErr w:type="spellEnd"/>
      <w:r w:rsidRPr="005A3D78">
        <w:rPr>
          <w:rFonts w:ascii="Times New Roman" w:hAnsi="Times New Roman" w:cs="Times New Roman"/>
          <w:sz w:val="20"/>
          <w:szCs w:val="20"/>
          <w:lang w:val="en-US"/>
        </w:rPr>
        <w:t xml:space="preserve"> of: </w:t>
      </w:r>
      <w:hyperlink w:anchor="_P17_was_motivated" w:history="1">
        <w:r w:rsidR="004B3CC9" w:rsidRPr="005A3D78">
          <w:rPr>
            <w:rStyle w:val="Hyperlink"/>
            <w:rFonts w:ascii="Times New Roman" w:hAnsi="Times New Roman" w:cs="Times New Roman"/>
            <w:sz w:val="20"/>
            <w:szCs w:val="20"/>
          </w:rPr>
          <w:t>P1</w:t>
        </w:r>
        <w:r w:rsidR="00B37D4A" w:rsidRPr="005A3D78">
          <w:rPr>
            <w:rStyle w:val="Hyperlink"/>
            <w:rFonts w:ascii="Times New Roman" w:hAnsi="Times New Roman" w:cs="Times New Roman"/>
            <w:sz w:val="20"/>
            <w:szCs w:val="20"/>
          </w:rPr>
          <w:t xml:space="preserve">7 </w:t>
        </w:r>
      </w:hyperlink>
      <w:r w:rsidR="00B37D4A" w:rsidRPr="005A3D78">
        <w:rPr>
          <w:rFonts w:ascii="Times New Roman" w:hAnsi="Times New Roman" w:cs="Times New Roman"/>
          <w:sz w:val="20"/>
          <w:szCs w:val="20"/>
        </w:rPr>
        <w:t>was motivated by (motivated)</w:t>
      </w:r>
    </w:p>
    <w:p w:rsidR="00443E4F" w:rsidRPr="005A3D78" w:rsidRDefault="00443E4F" w:rsidP="00443E4F">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443E4F" w:rsidRPr="005A3D78" w:rsidRDefault="00443E4F" w:rsidP="00443E4F">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I5 Inference Making that used it as a premise.</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classification and dating of this bowl (I5) used as premise my belief that </w:t>
      </w:r>
      <w:proofErr w:type="spellStart"/>
      <w:r w:rsidRPr="005A3D78">
        <w:rPr>
          <w:rFonts w:ascii="Times New Roman" w:hAnsi="Times New Roman" w:cs="Times New Roman"/>
          <w:lang w:val="en-US"/>
        </w:rPr>
        <w:t>Dragendorff</w:t>
      </w:r>
      <w:proofErr w:type="spellEnd"/>
      <w:r w:rsidR="002A668A" w:rsidRPr="005A3D78">
        <w:rPr>
          <w:rFonts w:ascii="Times New Roman" w:hAnsi="Times New Roman" w:cs="Times New Roman"/>
          <w:lang w:val="en-US"/>
        </w:rPr>
        <w:t xml:space="preserve"> type 29 </w:t>
      </w:r>
      <w:r w:rsidRPr="005A3D78">
        <w:rPr>
          <w:rFonts w:ascii="Times New Roman" w:hAnsi="Times New Roman" w:cs="Times New Roman"/>
          <w:lang w:val="en-US"/>
        </w:rPr>
        <w:t>bowls are from the 1st Century AD (I2)</w:t>
      </w:r>
    </w:p>
    <w:p w:rsidR="007220E5"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in the observations of this bowl (I2)</w:t>
      </w:r>
    </w:p>
    <w:p w:rsidR="00270C97" w:rsidRPr="005A3D78" w:rsidRDefault="00270C97" w:rsidP="00270C97">
      <w:pPr>
        <w:pStyle w:val="Heading9"/>
        <w:spacing w:before="240" w:after="60"/>
        <w:rPr>
          <w:rFonts w:ascii="Times New Roman" w:hAnsi="Times New Roman"/>
          <w:b/>
          <w:bCs/>
          <w:i w:val="0"/>
          <w:iCs w:val="0"/>
          <w:lang w:val="en-US"/>
        </w:rPr>
      </w:pPr>
      <w:bookmarkStart w:id="52" w:name="_J2_concluded_that"/>
      <w:bookmarkStart w:id="53" w:name="_Toc400004823"/>
      <w:bookmarkEnd w:id="52"/>
      <w:r w:rsidRPr="005A3D78">
        <w:rPr>
          <w:rFonts w:ascii="Times New Roman" w:hAnsi="Times New Roman"/>
          <w:b/>
          <w:bCs/>
          <w:i w:val="0"/>
          <w:iCs w:val="0"/>
          <w:lang w:val="en-US"/>
        </w:rPr>
        <w:t>J2 concluded that (was concluded by)</w:t>
      </w:r>
      <w:bookmarkEnd w:id="53"/>
      <w:r w:rsidRPr="005A3D78">
        <w:rPr>
          <w:rFonts w:ascii="Times New Roman" w:hAnsi="Times New Roman"/>
          <w:b/>
          <w:bCs/>
          <w:i w:val="0"/>
          <w:iCs w:val="0"/>
          <w:lang w:val="en-US"/>
        </w:rPr>
        <w:t xml:space="preserve"> </w:t>
      </w:r>
    </w:p>
    <w:p w:rsidR="00270C97" w:rsidRPr="005A3D78" w:rsidRDefault="00270C97" w:rsidP="00270C97">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rPr>
        <w:t xml:space="preserve">Domain: </w:t>
      </w:r>
      <w:r w:rsidRPr="005A3D78">
        <w:rPr>
          <w:rFonts w:ascii="Times New Roman" w:hAnsi="Times New Roman" w:cs="Times New Roman"/>
          <w:sz w:val="20"/>
          <w:szCs w:val="20"/>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rsidR="00270C97" w:rsidRPr="005A3D78" w:rsidRDefault="00270C97" w:rsidP="00270C97">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6F4401" w:rsidRPr="005A3D78" w:rsidRDefault="00270C97" w:rsidP="004B3CC9">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Subproperty</w:t>
      </w:r>
      <w:proofErr w:type="spellEnd"/>
      <w:r w:rsidRPr="005A3D78">
        <w:rPr>
          <w:rFonts w:ascii="Times New Roman" w:hAnsi="Times New Roman" w:cs="Times New Roman"/>
          <w:sz w:val="20"/>
          <w:szCs w:val="20"/>
        </w:rPr>
        <w:t xml:space="preserve"> of: </w:t>
      </w:r>
      <w:r w:rsidR="00203AE3" w:rsidRPr="005A3D78">
        <w:rPr>
          <w:rFonts w:ascii="Times New Roman" w:hAnsi="Times New Roman" w:cs="Times New Roman"/>
          <w:sz w:val="20"/>
          <w:szCs w:val="20"/>
        </w:rPr>
        <w:t xml:space="preserve"> </w:t>
      </w:r>
      <w:bookmarkStart w:id="54" w:name="_Toc25403123"/>
      <w:bookmarkStart w:id="55" w:name="_Toc40519511"/>
      <w:bookmarkStart w:id="56" w:name="_Toc40584502"/>
      <w:bookmarkStart w:id="57" w:name="_Toc40597514"/>
      <w:bookmarkStart w:id="58" w:name="_Toc375239405"/>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"_P116_starts_(is" </w:instrText>
      </w:r>
      <w:r w:rsidR="006239D0" w:rsidRPr="005A3D78">
        <w:rPr>
          <w:rFonts w:ascii="Times New Roman" w:hAnsi="Times New Roman" w:cs="Times New Roman"/>
          <w:sz w:val="20"/>
          <w:szCs w:val="20"/>
        </w:rPr>
        <w:fldChar w:fldCharType="separate"/>
      </w:r>
      <w:r w:rsidR="00203AE3" w:rsidRPr="005A3D78">
        <w:rPr>
          <w:rStyle w:val="Hyperlink"/>
          <w:rFonts w:ascii="Times New Roman" w:hAnsi="Times New Roman" w:cs="Times New Roman"/>
          <w:sz w:val="20"/>
          <w:szCs w:val="20"/>
        </w:rPr>
        <w:t xml:space="preserve">P116 </w:t>
      </w:r>
      <w:r w:rsidR="006239D0" w:rsidRPr="005A3D78">
        <w:rPr>
          <w:rFonts w:ascii="Times New Roman" w:hAnsi="Times New Roman" w:cs="Times New Roman"/>
          <w:sz w:val="20"/>
          <w:szCs w:val="20"/>
        </w:rPr>
        <w:fldChar w:fldCharType="end"/>
      </w:r>
      <w:r w:rsidR="00203AE3" w:rsidRPr="005A3D78">
        <w:rPr>
          <w:rFonts w:ascii="Times New Roman" w:hAnsi="Times New Roman" w:cs="Times New Roman"/>
          <w:sz w:val="20"/>
          <w:szCs w:val="20"/>
        </w:rPr>
        <w:t>starts (is started by)</w:t>
      </w:r>
      <w:bookmarkEnd w:id="54"/>
      <w:bookmarkEnd w:id="55"/>
      <w:bookmarkEnd w:id="56"/>
      <w:bookmarkEnd w:id="57"/>
      <w:bookmarkEnd w:id="58"/>
    </w:p>
    <w:p w:rsidR="00270C97" w:rsidRPr="005A3D78" w:rsidRDefault="00270C97" w:rsidP="00270C97">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270C97" w:rsidRPr="005A3D78" w:rsidRDefault="00270C97" w:rsidP="00270C9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I1 Argumentation that concluded it.</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concluded that</w:t>
      </w:r>
      <w:r w:rsidR="007220E5" w:rsidRPr="005A3D78">
        <w:rPr>
          <w:rFonts w:ascii="Times New Roman" w:hAnsi="Times New Roman" w:cs="Times New Roman"/>
          <w:lang w:val="en-US"/>
        </w:rPr>
        <w:t xml:space="preserve"> m</w:t>
      </w:r>
      <w:r w:rsidRPr="005A3D78">
        <w:rPr>
          <w:rFonts w:ascii="Times New Roman" w:hAnsi="Times New Roman" w:cs="Times New Roman"/>
          <w:lang w:val="en-US"/>
        </w:rPr>
        <w:t>y belief that this bowl is from the 1st Century AD (I2)</w:t>
      </w:r>
    </w:p>
    <w:p w:rsidR="002A668A" w:rsidRPr="005A3D78" w:rsidRDefault="002A668A">
      <w:pPr>
        <w:rPr>
          <w:rFonts w:ascii="Times New Roman" w:eastAsia="Times New Roman" w:hAnsi="Times New Roman" w:cs="Times New Roman"/>
          <w:b/>
          <w:bCs/>
          <w:sz w:val="20"/>
          <w:szCs w:val="20"/>
          <w:lang w:val="en-US" w:eastAsia="fr-FR"/>
        </w:rPr>
      </w:pPr>
      <w:bookmarkStart w:id="59" w:name="_J3_applies_(was"/>
      <w:bookmarkStart w:id="60" w:name="_Toc400004824"/>
      <w:bookmarkEnd w:id="59"/>
      <w:r w:rsidRPr="005A3D78">
        <w:rPr>
          <w:rFonts w:ascii="Times New Roman" w:eastAsia="Times New Roman" w:hAnsi="Times New Roman" w:cs="Times New Roman"/>
          <w:b/>
          <w:bCs/>
          <w:sz w:val="20"/>
          <w:szCs w:val="20"/>
          <w:lang w:val="en-US" w:eastAsia="fr-FR"/>
        </w:rPr>
        <w:br w:type="page"/>
      </w:r>
    </w:p>
    <w:p w:rsidR="00270C97" w:rsidRPr="005A3D78" w:rsidRDefault="00270C97" w:rsidP="00270C97">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lastRenderedPageBreak/>
        <w:t>J3 applies (was applied by)</w:t>
      </w:r>
      <w:bookmarkEnd w:id="60"/>
    </w:p>
    <w:p w:rsidR="00270C97" w:rsidRPr="005A3D78" w:rsidRDefault="00270C97" w:rsidP="00270C97">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rsidR="00270C97" w:rsidRPr="005A3D78" w:rsidRDefault="00270C97" w:rsidP="00270C97">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3_Sample_Taking" w:history="1">
        <w:r w:rsidRPr="005A3D78">
          <w:rPr>
            <w:rStyle w:val="Hyperlink"/>
            <w:rFonts w:ascii="Times New Roman" w:hAnsi="Times New Roman" w:cs="Times New Roman"/>
            <w:sz w:val="20"/>
            <w:szCs w:val="20"/>
          </w:rPr>
          <w:t xml:space="preserve">I3 </w:t>
        </w:r>
      </w:hyperlink>
      <w:r w:rsidRPr="005A3D78">
        <w:rPr>
          <w:rFonts w:ascii="Times New Roman" w:hAnsi="Times New Roman" w:cs="Times New Roman"/>
          <w:sz w:val="20"/>
          <w:szCs w:val="20"/>
        </w:rPr>
        <w:t>Inference Logic</w:t>
      </w:r>
    </w:p>
    <w:p w:rsidR="00270C97" w:rsidRPr="005A3D78" w:rsidRDefault="00270C97" w:rsidP="006F4401">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Subproperty</w:t>
      </w:r>
      <w:proofErr w:type="spellEnd"/>
      <w:r w:rsidRPr="005A3D78">
        <w:rPr>
          <w:rFonts w:ascii="Times New Roman" w:hAnsi="Times New Roman" w:cs="Times New Roman"/>
          <w:sz w:val="20"/>
          <w:szCs w:val="20"/>
        </w:rPr>
        <w:t xml:space="preserve"> of: </w:t>
      </w:r>
      <w:r w:rsidR="00DE2FDE" w:rsidRPr="005A3D78">
        <w:rPr>
          <w:rFonts w:ascii="Times New Roman" w:hAnsi="Times New Roman" w:cs="Times New Roman"/>
          <w:sz w:val="20"/>
          <w:szCs w:val="20"/>
        </w:rPr>
        <w:t xml:space="preserve"> </w:t>
      </w:r>
      <w:bookmarkStart w:id="61" w:name="_Toc25403031"/>
      <w:bookmarkStart w:id="62" w:name="_Toc40519419"/>
      <w:bookmarkStart w:id="63" w:name="_Toc40584410"/>
      <w:bookmarkStart w:id="64" w:name="_Toc40597422"/>
      <w:bookmarkStart w:id="65" w:name="_Toc375239316"/>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"_P16_used_specific_object (was used " </w:instrText>
      </w:r>
      <w:r w:rsidR="006239D0" w:rsidRPr="005A3D78">
        <w:rPr>
          <w:rFonts w:ascii="Times New Roman" w:hAnsi="Times New Roman" w:cs="Times New Roman"/>
          <w:sz w:val="20"/>
          <w:szCs w:val="20"/>
        </w:rPr>
        <w:fldChar w:fldCharType="separate"/>
      </w:r>
      <w:r w:rsidR="006F4401" w:rsidRPr="005A3D78">
        <w:rPr>
          <w:rStyle w:val="Hyperlink"/>
          <w:rFonts w:ascii="Times New Roman" w:hAnsi="Times New Roman" w:cs="Times New Roman"/>
          <w:sz w:val="20"/>
          <w:szCs w:val="20"/>
        </w:rPr>
        <w:t xml:space="preserve">P16 </w:t>
      </w:r>
      <w:r w:rsidR="006239D0" w:rsidRPr="005A3D78">
        <w:rPr>
          <w:rFonts w:ascii="Times New Roman" w:hAnsi="Times New Roman" w:cs="Times New Roman"/>
          <w:sz w:val="20"/>
          <w:szCs w:val="20"/>
        </w:rPr>
        <w:fldChar w:fldCharType="end"/>
      </w:r>
      <w:r w:rsidR="006F4401" w:rsidRPr="005A3D78">
        <w:rPr>
          <w:rFonts w:ascii="Times New Roman" w:hAnsi="Times New Roman" w:cs="Times New Roman"/>
          <w:sz w:val="20"/>
          <w:szCs w:val="20"/>
        </w:rPr>
        <w:t>used specific object (was used for)</w:t>
      </w:r>
      <w:bookmarkEnd w:id="61"/>
      <w:bookmarkEnd w:id="62"/>
      <w:bookmarkEnd w:id="63"/>
      <w:bookmarkEnd w:id="64"/>
      <w:bookmarkEnd w:id="65"/>
    </w:p>
    <w:p w:rsidR="00270C97" w:rsidRPr="005A3D78" w:rsidRDefault="00270C97" w:rsidP="00270C97">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270C97" w:rsidRPr="005A3D78" w:rsidRDefault="00270C97" w:rsidP="00270C9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I3 Inference Logic with the instance of I5 Inference Making that used it to draw its conclusion.</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applies Use of a typology</w:t>
      </w:r>
      <w:r w:rsidR="00646F0E" w:rsidRPr="005A3D78">
        <w:rPr>
          <w:rFonts w:ascii="Times New Roman" w:hAnsi="Times New Roman" w:cs="Times New Roman"/>
          <w:lang w:val="en-US"/>
        </w:rPr>
        <w:t xml:space="preserve"> (I3)</w:t>
      </w:r>
    </w:p>
    <w:p w:rsidR="004B3CC9" w:rsidRPr="005A3D78" w:rsidRDefault="004B3CC9" w:rsidP="004B3CC9">
      <w:pPr>
        <w:pStyle w:val="Heading9"/>
        <w:spacing w:before="240" w:after="60"/>
        <w:rPr>
          <w:rFonts w:ascii="Times New Roman" w:hAnsi="Times New Roman"/>
          <w:b/>
          <w:bCs/>
          <w:i w:val="0"/>
          <w:iCs w:val="0"/>
          <w:lang w:val="en-US"/>
        </w:rPr>
      </w:pPr>
      <w:bookmarkStart w:id="66" w:name="_J4_that_(is"/>
      <w:bookmarkStart w:id="67" w:name="_Toc400004825"/>
      <w:bookmarkEnd w:id="66"/>
      <w:r w:rsidRPr="005A3D78">
        <w:rPr>
          <w:rFonts w:ascii="Times New Roman" w:hAnsi="Times New Roman"/>
          <w:b/>
          <w:bCs/>
          <w:i w:val="0"/>
          <w:iCs w:val="0"/>
          <w:lang w:val="en-US"/>
        </w:rPr>
        <w:t xml:space="preserve">J4 </w:t>
      </w:r>
      <w:r w:rsidR="00D40C95" w:rsidRPr="005A3D78">
        <w:rPr>
          <w:rFonts w:ascii="Times New Roman" w:hAnsi="Times New Roman"/>
          <w:b/>
          <w:bCs/>
          <w:i w:val="0"/>
          <w:iCs w:val="0"/>
          <w:lang w:val="en-US"/>
        </w:rPr>
        <w:t>that (is subject of)</w:t>
      </w:r>
      <w:bookmarkEnd w:id="67"/>
    </w:p>
    <w:p w:rsidR="004B3CC9" w:rsidRPr="005A3D78" w:rsidRDefault="004B3CC9" w:rsidP="004B3CC9">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S2_Sample_Taking" w:history="1">
        <w:r w:rsidR="00D40C95" w:rsidRPr="005A3D78">
          <w:rPr>
            <w:rStyle w:val="Hyperlink"/>
            <w:rFonts w:ascii="Times New Roman" w:hAnsi="Times New Roman" w:cs="Times New Roman"/>
            <w:sz w:val="20"/>
            <w:szCs w:val="20"/>
          </w:rPr>
          <w:t xml:space="preserve">I2 </w:t>
        </w:r>
      </w:hyperlink>
      <w:r w:rsidR="00D40C95" w:rsidRPr="005A3D78">
        <w:rPr>
          <w:rFonts w:ascii="Times New Roman" w:hAnsi="Times New Roman" w:cs="Times New Roman"/>
          <w:sz w:val="20"/>
          <w:szCs w:val="20"/>
        </w:rPr>
        <w:t>Belief</w:t>
      </w:r>
    </w:p>
    <w:p w:rsidR="004B3CC9" w:rsidRPr="005A3D78" w:rsidRDefault="004B3CC9" w:rsidP="004B3CC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4_Observation" w:history="1">
        <w:r w:rsidR="00D40C95" w:rsidRPr="005A3D78">
          <w:rPr>
            <w:rStyle w:val="Hyperlink"/>
            <w:rFonts w:ascii="Times New Roman" w:hAnsi="Times New Roman" w:cs="Times New Roman"/>
            <w:sz w:val="20"/>
            <w:szCs w:val="20"/>
          </w:rPr>
          <w:t>I4</w:t>
        </w:r>
        <w:r w:rsidRPr="005A3D78">
          <w:rPr>
            <w:rStyle w:val="Hyperlink"/>
            <w:rFonts w:ascii="Times New Roman" w:hAnsi="Times New Roman" w:cs="Times New Roman"/>
            <w:sz w:val="20"/>
            <w:szCs w:val="20"/>
          </w:rPr>
          <w:t xml:space="preserve"> </w:t>
        </w:r>
      </w:hyperlink>
      <w:r w:rsidR="00D40C95" w:rsidRPr="005A3D78">
        <w:rPr>
          <w:rFonts w:ascii="Times New Roman" w:hAnsi="Times New Roman" w:cs="Times New Roman"/>
          <w:sz w:val="20"/>
          <w:szCs w:val="20"/>
        </w:rPr>
        <w:t>Proposition Set</w:t>
      </w:r>
    </w:p>
    <w:p w:rsidR="00D40C95" w:rsidRPr="005A3D78" w:rsidRDefault="004B3CC9" w:rsidP="004B3CC9">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Subproperty</w:t>
      </w:r>
      <w:proofErr w:type="spellEnd"/>
      <w:r w:rsidRPr="005A3D78">
        <w:rPr>
          <w:rFonts w:ascii="Times New Roman" w:hAnsi="Times New Roman" w:cs="Times New Roman"/>
          <w:sz w:val="20"/>
          <w:szCs w:val="20"/>
        </w:rPr>
        <w:t xml:space="preserve"> of:  </w:t>
      </w:r>
    </w:p>
    <w:p w:rsidR="004B3CC9" w:rsidRPr="005A3D78" w:rsidRDefault="004B3CC9" w:rsidP="004B3CC9">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E63254" w:rsidRPr="005A3D78" w:rsidRDefault="004B3CC9" w:rsidP="002659C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w:t>
      </w:r>
      <w:r w:rsidR="00D40C95" w:rsidRPr="005A3D78">
        <w:rPr>
          <w:rFonts w:ascii="Times New Roman" w:hAnsi="Times New Roman" w:cs="Times New Roman"/>
          <w:sz w:val="20"/>
          <w:szCs w:val="20"/>
          <w:lang w:val="en-US"/>
        </w:rPr>
        <w:t>n instance of I4</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Proposition Set</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with the instance of I2</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Belief</w:t>
      </w:r>
      <w:r w:rsidRPr="005A3D78">
        <w:rPr>
          <w:rFonts w:ascii="Times New Roman" w:hAnsi="Times New Roman" w:cs="Times New Roman"/>
          <w:sz w:val="20"/>
          <w:szCs w:val="20"/>
          <w:lang w:val="en-US"/>
        </w:rPr>
        <w:t xml:space="preserve"> that </w:t>
      </w:r>
      <w:r w:rsidR="00D40C95" w:rsidRPr="005A3D78">
        <w:rPr>
          <w:rFonts w:ascii="Times New Roman" w:hAnsi="Times New Roman" w:cs="Times New Roman"/>
          <w:sz w:val="20"/>
          <w:szCs w:val="20"/>
          <w:lang w:val="en-US"/>
        </w:rPr>
        <w:t>holds an opinion about it</w:t>
      </w:r>
      <w:r w:rsidRPr="005A3D78">
        <w:rPr>
          <w:rFonts w:ascii="Times New Roman" w:hAnsi="Times New Roman" w:cs="Times New Roman"/>
          <w:sz w:val="20"/>
          <w:szCs w:val="20"/>
          <w:lang w:val="en-US"/>
        </w:rPr>
        <w:t>.</w:t>
      </w:r>
    </w:p>
    <w:p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00646F0E" w:rsidRPr="005A3D78">
        <w:rPr>
          <w:rFonts w:ascii="Times New Roman" w:hAnsi="Times New Roman" w:cs="Times New Roman"/>
          <w:sz w:val="20"/>
          <w:szCs w:val="20"/>
          <w:lang w:val="en-US"/>
        </w:rPr>
        <w:tab/>
      </w:r>
    </w:p>
    <w:p w:rsidR="00646F0E" w:rsidRPr="005A3D78" w:rsidRDefault="00646F0E" w:rsidP="005A3D78">
      <w:pPr>
        <w:pStyle w:val="ListParagraph"/>
        <w:widowControl w:val="0"/>
        <w:numPr>
          <w:ilvl w:val="0"/>
          <w:numId w:val="60"/>
        </w:numPr>
        <w:autoSpaceDE w:val="0"/>
        <w:autoSpaceDN w:val="0"/>
        <w:rPr>
          <w:rFonts w:ascii="Times New Roman" w:hAnsi="Times New Roman" w:cs="Times New Roman"/>
          <w:lang w:val="en-US"/>
        </w:rPr>
      </w:pPr>
      <w:proofErr w:type="spellStart"/>
      <w:r w:rsidRPr="005A3D78">
        <w:rPr>
          <w:rFonts w:ascii="Times New Roman" w:hAnsi="Times New Roman" w:cs="Times New Roman"/>
          <w:lang w:val="en-US"/>
        </w:rPr>
        <w:t>Dragendorff’s</w:t>
      </w:r>
      <w:proofErr w:type="spellEnd"/>
      <w:r w:rsidRPr="005A3D78">
        <w:rPr>
          <w:rFonts w:ascii="Times New Roman" w:hAnsi="Times New Roman" w:cs="Times New Roman"/>
          <w:lang w:val="en-US"/>
        </w:rPr>
        <w:t xml:space="preserve"> belief that type 29 bowls are from the 1st Century AD (I2) that Type 29 bowls are from the 1st Century AD (I4)</w:t>
      </w:r>
    </w:p>
    <w:p w:rsidR="00D40C95" w:rsidRPr="005A3D78" w:rsidRDefault="00D40C95" w:rsidP="00D40C95">
      <w:pPr>
        <w:pStyle w:val="Heading9"/>
        <w:spacing w:before="240" w:after="60"/>
        <w:rPr>
          <w:rFonts w:ascii="Times New Roman" w:hAnsi="Times New Roman"/>
          <w:b/>
          <w:bCs/>
          <w:i w:val="0"/>
          <w:iCs w:val="0"/>
          <w:lang w:val="en-US"/>
        </w:rPr>
      </w:pPr>
      <w:bookmarkStart w:id="68" w:name="_J5_holds_to"/>
      <w:bookmarkStart w:id="69" w:name="_Toc400004826"/>
      <w:bookmarkEnd w:id="68"/>
      <w:r w:rsidRPr="005A3D78">
        <w:rPr>
          <w:rFonts w:ascii="Times New Roman" w:hAnsi="Times New Roman"/>
          <w:b/>
          <w:bCs/>
          <w:i w:val="0"/>
          <w:iCs w:val="0"/>
          <w:lang w:val="en-US"/>
        </w:rPr>
        <w:t>J5 holds to be</w:t>
      </w:r>
      <w:bookmarkEnd w:id="69"/>
    </w:p>
    <w:p w:rsidR="00D40C95" w:rsidRPr="005A3D78" w:rsidRDefault="00D40C95" w:rsidP="00D40C95">
      <w:pPr>
        <w:widowControl w:val="0"/>
        <w:autoSpaceDE w:val="0"/>
        <w:autoSpaceDN w:val="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D40C95" w:rsidRPr="005A3D78" w:rsidRDefault="00D40C95" w:rsidP="00D40C9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6_Belief_Value" w:history="1">
        <w:r w:rsidRPr="005A3D78">
          <w:rPr>
            <w:rStyle w:val="Hyperlink"/>
            <w:rFonts w:ascii="Times New Roman" w:hAnsi="Times New Roman" w:cs="Times New Roman"/>
            <w:sz w:val="20"/>
            <w:szCs w:val="20"/>
          </w:rPr>
          <w:t xml:space="preserve">I6 </w:t>
        </w:r>
      </w:hyperlink>
      <w:r w:rsidRPr="005A3D78">
        <w:rPr>
          <w:rFonts w:ascii="Times New Roman" w:hAnsi="Times New Roman" w:cs="Times New Roman"/>
          <w:sz w:val="20"/>
          <w:szCs w:val="20"/>
        </w:rPr>
        <w:t>Belief Value</w:t>
      </w:r>
    </w:p>
    <w:p w:rsidR="00D40C95" w:rsidRPr="005A3D78" w:rsidRDefault="00D40C95" w:rsidP="00D40C95">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Subproperty</w:t>
      </w:r>
      <w:proofErr w:type="spellEnd"/>
      <w:r w:rsidRPr="005A3D78">
        <w:rPr>
          <w:rFonts w:ascii="Times New Roman" w:hAnsi="Times New Roman" w:cs="Times New Roman"/>
          <w:sz w:val="20"/>
          <w:szCs w:val="20"/>
        </w:rPr>
        <w:t xml:space="preserve"> of:  </w:t>
      </w:r>
    </w:p>
    <w:p w:rsidR="00D40C95" w:rsidRPr="005A3D78" w:rsidRDefault="00D40C95" w:rsidP="00D40C95">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D40C95" w:rsidRPr="005A3D78" w:rsidRDefault="00D40C95" w:rsidP="00D40C9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I6 Belie</w:t>
      </w:r>
      <w:r w:rsidR="00141351" w:rsidRPr="005A3D78">
        <w:rPr>
          <w:rFonts w:ascii="Times New Roman" w:hAnsi="Times New Roman" w:cs="Times New Roman"/>
          <w:sz w:val="20"/>
          <w:szCs w:val="20"/>
          <w:lang w:val="en-US"/>
        </w:rPr>
        <w:t>f</w:t>
      </w:r>
      <w:r w:rsidRPr="005A3D78">
        <w:rPr>
          <w:rFonts w:ascii="Times New Roman" w:hAnsi="Times New Roman" w:cs="Times New Roman"/>
          <w:sz w:val="20"/>
          <w:szCs w:val="20"/>
          <w:lang w:val="en-US"/>
        </w:rPr>
        <w:t xml:space="preserve"> Value that reflects the opinion of the instance of I2 Belief about the I4 Proposition Set associated with it.</w:t>
      </w:r>
    </w:p>
    <w:p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proofErr w:type="spellStart"/>
      <w:r w:rsidRPr="005A3D78">
        <w:rPr>
          <w:rFonts w:ascii="Times New Roman" w:hAnsi="Times New Roman" w:cs="Times New Roman"/>
          <w:lang w:val="en-US"/>
        </w:rPr>
        <w:t>Dragendorff’s</w:t>
      </w:r>
      <w:proofErr w:type="spellEnd"/>
      <w:r w:rsidRPr="005A3D78">
        <w:rPr>
          <w:rFonts w:ascii="Times New Roman" w:hAnsi="Times New Roman" w:cs="Times New Roman"/>
          <w:lang w:val="en-US"/>
        </w:rPr>
        <w:t xml:space="preserve"> belief that type 29 bowls are from the 1st Century AD (I2) holds to be True (I6)</w:t>
      </w:r>
    </w:p>
    <w:p w:rsidR="002A668A" w:rsidRPr="005A3D78" w:rsidRDefault="002A668A">
      <w:pPr>
        <w:rPr>
          <w:rFonts w:ascii="Times New Roman" w:eastAsia="Times New Roman" w:hAnsi="Times New Roman" w:cs="Times New Roman"/>
          <w:bCs/>
          <w:sz w:val="20"/>
          <w:szCs w:val="20"/>
          <w:lang w:val="en-US" w:eastAsia="fr-FR"/>
        </w:rPr>
      </w:pPr>
      <w:bookmarkStart w:id="70" w:name="_J6_adopted_(adopted"/>
      <w:bookmarkStart w:id="71" w:name="_Toc400004827"/>
      <w:bookmarkEnd w:id="70"/>
      <w:r w:rsidRPr="005A3D78">
        <w:rPr>
          <w:rFonts w:ascii="Times New Roman" w:hAnsi="Times New Roman" w:cs="Times New Roman"/>
          <w:bCs/>
          <w:iCs/>
          <w:sz w:val="20"/>
          <w:szCs w:val="20"/>
          <w:lang w:val="en-US"/>
        </w:rPr>
        <w:br w:type="page"/>
      </w:r>
    </w:p>
    <w:p w:rsidR="004B3CC9" w:rsidRPr="005A3D78" w:rsidRDefault="004B3CC9" w:rsidP="004B3CC9">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lastRenderedPageBreak/>
        <w:t>J6 adopted (adopted by)</w:t>
      </w:r>
      <w:bookmarkEnd w:id="71"/>
      <w:r w:rsidRPr="005A3D78">
        <w:rPr>
          <w:rFonts w:ascii="Times New Roman" w:hAnsi="Times New Roman"/>
          <w:b/>
          <w:bCs/>
          <w:i w:val="0"/>
          <w:iCs w:val="0"/>
          <w:lang w:val="en-US"/>
        </w:rPr>
        <w:t xml:space="preserve"> </w:t>
      </w:r>
    </w:p>
    <w:p w:rsidR="004B3CC9" w:rsidRPr="005A3D78" w:rsidRDefault="004B3CC9" w:rsidP="004B3CC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 xml:space="preserve">I7 </w:t>
        </w:r>
      </w:hyperlink>
      <w:r w:rsidRPr="005A3D78">
        <w:rPr>
          <w:rFonts w:ascii="Times New Roman" w:hAnsi="Times New Roman" w:cs="Times New Roman"/>
          <w:sz w:val="20"/>
          <w:szCs w:val="20"/>
          <w:lang w:val="en-US"/>
        </w:rPr>
        <w:t>Belief Adoption</w:t>
      </w:r>
    </w:p>
    <w:p w:rsidR="004B3CC9" w:rsidRPr="005A3D78" w:rsidRDefault="004B3CC9" w:rsidP="004B3CC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7E284F" w:rsidRPr="005A3D78" w:rsidRDefault="007E284F" w:rsidP="007E284F">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lang w:val="en-US"/>
        </w:rPr>
        <w:t>Subproperty</w:t>
      </w:r>
      <w:proofErr w:type="spellEnd"/>
      <w:r w:rsidRPr="005A3D78">
        <w:rPr>
          <w:rFonts w:ascii="Times New Roman" w:hAnsi="Times New Roman" w:cs="Times New Roman"/>
          <w:sz w:val="20"/>
          <w:szCs w:val="20"/>
          <w:lang w:val="en-US"/>
        </w:rPr>
        <w:t xml:space="preserve"> of: </w:t>
      </w:r>
      <w:hyperlink w:anchor="_P116_starts_(is" w:history="1">
        <w:r w:rsidRPr="005A3D78">
          <w:rPr>
            <w:rStyle w:val="Hyperlink"/>
            <w:rFonts w:ascii="Times New Roman" w:hAnsi="Times New Roman" w:cs="Times New Roman"/>
            <w:sz w:val="20"/>
            <w:szCs w:val="20"/>
          </w:rPr>
          <w:t xml:space="preserve">P17 </w:t>
        </w:r>
      </w:hyperlink>
      <w:r w:rsidRPr="005A3D78">
        <w:rPr>
          <w:rFonts w:ascii="Times New Roman" w:hAnsi="Times New Roman" w:cs="Times New Roman"/>
          <w:sz w:val="20"/>
          <w:szCs w:val="20"/>
        </w:rPr>
        <w:t>was motivated by (motivated)</w:t>
      </w:r>
    </w:p>
    <w:p w:rsidR="004B3CC9" w:rsidRPr="005A3D78" w:rsidRDefault="004B3CC9" w:rsidP="004B3CC9">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4B3CC9" w:rsidRPr="005A3D78" w:rsidRDefault="004B3CC9" w:rsidP="004B3CC9">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I7 Belief Adoption that used it as the source of the I6 Belief Value and propositions used in the resulting new I2 Belief.</w:t>
      </w:r>
    </w:p>
    <w:p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adoption of the belief that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type 29 bowls are from the 1st Century AD (I7) adopted </w:t>
      </w:r>
      <w:proofErr w:type="spellStart"/>
      <w:r w:rsidRPr="005A3D78">
        <w:rPr>
          <w:rFonts w:ascii="Times New Roman" w:hAnsi="Times New Roman" w:cs="Times New Roman"/>
          <w:lang w:val="en-US"/>
        </w:rPr>
        <w:t>Dragendorff’s</w:t>
      </w:r>
      <w:proofErr w:type="spellEnd"/>
      <w:r w:rsidRPr="005A3D78">
        <w:rPr>
          <w:rFonts w:ascii="Times New Roman" w:hAnsi="Times New Roman" w:cs="Times New Roman"/>
          <w:lang w:val="en-US"/>
        </w:rPr>
        <w:t xml:space="preserve"> belief that type 29 bowls are from the 1st Century AD (I2)</w:t>
      </w:r>
    </w:p>
    <w:p w:rsidR="004F5127" w:rsidRPr="005A3D78" w:rsidRDefault="004F5127" w:rsidP="002A668A">
      <w:pPr>
        <w:pStyle w:val="Heading9"/>
        <w:spacing w:before="240" w:after="60"/>
        <w:rPr>
          <w:rFonts w:ascii="Times New Roman" w:hAnsi="Times New Roman"/>
          <w:b/>
          <w:bCs/>
          <w:i w:val="0"/>
          <w:iCs w:val="0"/>
          <w:lang w:val="en-US"/>
        </w:rPr>
      </w:pPr>
      <w:bookmarkStart w:id="72" w:name="_J7_is_based"/>
      <w:bookmarkEnd w:id="72"/>
      <w:r w:rsidRPr="005A3D78">
        <w:rPr>
          <w:rFonts w:ascii="Times New Roman" w:hAnsi="Times New Roman"/>
          <w:b/>
          <w:bCs/>
          <w:i w:val="0"/>
          <w:iCs w:val="0"/>
          <w:lang w:val="en-US"/>
        </w:rPr>
        <w:t>J7 is based on evidence</w:t>
      </w:r>
      <w:r w:rsidR="00FD3B19" w:rsidRPr="005A3D78">
        <w:rPr>
          <w:rFonts w:ascii="Times New Roman" w:hAnsi="Times New Roman"/>
          <w:b/>
          <w:bCs/>
          <w:i w:val="0"/>
          <w:iCs w:val="0"/>
          <w:lang w:val="en-US"/>
        </w:rPr>
        <w:t xml:space="preserve"> from</w:t>
      </w:r>
      <w:r w:rsidRPr="005A3D78">
        <w:rPr>
          <w:rFonts w:ascii="Times New Roman" w:hAnsi="Times New Roman"/>
          <w:b/>
          <w:bCs/>
          <w:i w:val="0"/>
          <w:iCs w:val="0"/>
          <w:lang w:val="en-US"/>
        </w:rPr>
        <w:t xml:space="preserve"> (is evidence for) </w:t>
      </w:r>
    </w:p>
    <w:p w:rsidR="004F5127" w:rsidRPr="005A3D78" w:rsidRDefault="004F5127" w:rsidP="004F5127">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 xml:space="preserve">I7 </w:t>
        </w:r>
      </w:hyperlink>
      <w:r w:rsidRPr="005A3D78">
        <w:rPr>
          <w:rFonts w:ascii="Times New Roman" w:hAnsi="Times New Roman" w:cs="Times New Roman"/>
          <w:sz w:val="20"/>
          <w:szCs w:val="20"/>
          <w:lang w:val="en-US"/>
        </w:rPr>
        <w:t>Belief Adoption</w:t>
      </w:r>
    </w:p>
    <w:p w:rsidR="004F5127" w:rsidRPr="005A3D78" w:rsidRDefault="004F5127" w:rsidP="004F5127">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E73_Information_Object" w:history="1">
        <w:r w:rsidRPr="005A3D78">
          <w:rPr>
            <w:rStyle w:val="Hyperlink"/>
            <w:rFonts w:ascii="Times New Roman" w:hAnsi="Times New Roman" w:cs="Times New Roman"/>
            <w:sz w:val="20"/>
            <w:szCs w:val="20"/>
          </w:rPr>
          <w:t xml:space="preserve">E73 </w:t>
        </w:r>
      </w:hyperlink>
      <w:r w:rsidRPr="005A3D78">
        <w:rPr>
          <w:rFonts w:ascii="Times New Roman" w:hAnsi="Times New Roman" w:cs="Times New Roman"/>
          <w:sz w:val="20"/>
          <w:szCs w:val="20"/>
        </w:rPr>
        <w:t>Information Object</w:t>
      </w:r>
    </w:p>
    <w:p w:rsidR="004F5127" w:rsidRPr="005A3D78" w:rsidRDefault="004F5127" w:rsidP="004F5127">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lang w:val="en-US"/>
        </w:rPr>
        <w:t>Subproperty</w:t>
      </w:r>
      <w:proofErr w:type="spellEnd"/>
      <w:r w:rsidRPr="005A3D78">
        <w:rPr>
          <w:rFonts w:ascii="Times New Roman" w:hAnsi="Times New Roman" w:cs="Times New Roman"/>
          <w:sz w:val="20"/>
          <w:szCs w:val="20"/>
          <w:lang w:val="en-US"/>
        </w:rPr>
        <w:t xml:space="preserve"> of: </w:t>
      </w:r>
      <w:r w:rsidRPr="005A3D78">
        <w:rPr>
          <w:rFonts w:ascii="Times New Roman" w:hAnsi="Times New Roman" w:cs="Times New Roman"/>
          <w:sz w:val="20"/>
          <w:szCs w:val="20"/>
        </w:rPr>
        <w:t xml:space="preserve"> </w:t>
      </w:r>
      <w:hyperlink w:anchor="_P16_used_specific_object_(was_used_" w:history="1">
        <w:r w:rsidRPr="005A3D78">
          <w:rPr>
            <w:rStyle w:val="Hyperlink"/>
            <w:rFonts w:ascii="Times New Roman" w:hAnsi="Times New Roman" w:cs="Times New Roman"/>
            <w:sz w:val="20"/>
            <w:szCs w:val="20"/>
          </w:rPr>
          <w:t xml:space="preserve">P16 </w:t>
        </w:r>
      </w:hyperlink>
      <w:r w:rsidRPr="005A3D78">
        <w:rPr>
          <w:rFonts w:ascii="Times New Roman" w:hAnsi="Times New Roman" w:cs="Times New Roman"/>
          <w:sz w:val="20"/>
          <w:szCs w:val="20"/>
        </w:rPr>
        <w:t>used specific object (was used for)</w:t>
      </w:r>
    </w:p>
    <w:p w:rsidR="004F5127" w:rsidRPr="005A3D78" w:rsidRDefault="004F5127" w:rsidP="004F5127">
      <w:pPr>
        <w:widowControl w:val="0"/>
        <w:autoSpaceDE w:val="0"/>
        <w:autoSpaceDN w:val="0"/>
        <w:rPr>
          <w:rFonts w:ascii="Times New Roman" w:hAnsi="Times New Roman" w:cs="Times New Roman"/>
          <w:sz w:val="20"/>
          <w:szCs w:val="20"/>
        </w:rPr>
      </w:pPr>
      <w:proofErr w:type="spellStart"/>
      <w:r w:rsidRPr="005A3D78">
        <w:rPr>
          <w:rFonts w:ascii="Times New Roman" w:hAnsi="Times New Roman" w:cs="Times New Roman"/>
          <w:sz w:val="20"/>
          <w:szCs w:val="20"/>
        </w:rPr>
        <w:t>Superproperty</w:t>
      </w:r>
      <w:proofErr w:type="spellEnd"/>
      <w:r w:rsidRPr="005A3D78">
        <w:rPr>
          <w:rFonts w:ascii="Times New Roman" w:hAnsi="Times New Roman" w:cs="Times New Roman"/>
          <w:sz w:val="20"/>
          <w:szCs w:val="20"/>
        </w:rPr>
        <w:t xml:space="preserve"> of:</w:t>
      </w:r>
    </w:p>
    <w:p w:rsidR="004F5127" w:rsidRPr="005A3D78" w:rsidRDefault="004F5127" w:rsidP="004F512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I7 Belief Adoption with the instance of E73 Information Object that was the source of or evidence for the I4 Proposition Set that was adopted.</w:t>
      </w:r>
    </w:p>
    <w:p w:rsidR="00DB5BCF" w:rsidRPr="005A3D78" w:rsidRDefault="00FD3B19"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F5127" w:rsidRPr="005A3D78" w:rsidRDefault="00FD3B19"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adoption of the belief that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type 29 bowls are from the 1st Century AD (I7) </w:t>
      </w:r>
      <w:r w:rsidRPr="005A3D78">
        <w:rPr>
          <w:rFonts w:ascii="Times New Roman" w:hAnsi="Times New Roman" w:cs="Times New Roman"/>
          <w:i/>
          <w:lang w:val="en-US"/>
        </w:rPr>
        <w:t>is based on evidence from</w:t>
      </w:r>
      <w:r w:rsidRPr="005A3D78">
        <w:rPr>
          <w:rFonts w:ascii="Times New Roman" w:hAnsi="Times New Roman" w:cs="Times New Roman"/>
          <w:lang w:val="en-US"/>
        </w:rPr>
        <w:t xml:space="preserve"> Hans </w:t>
      </w:r>
      <w:proofErr w:type="spellStart"/>
      <w:r w:rsidRPr="005A3D78">
        <w:rPr>
          <w:rFonts w:ascii="Times New Roman" w:hAnsi="Times New Roman" w:cs="Times New Roman"/>
          <w:lang w:val="en-US"/>
        </w:rPr>
        <w:t>Dragendorff</w:t>
      </w:r>
      <w:proofErr w:type="spellEnd"/>
      <w:r w:rsidRPr="005A3D78">
        <w:rPr>
          <w:rFonts w:ascii="Times New Roman" w:hAnsi="Times New Roman" w:cs="Times New Roman"/>
          <w:lang w:val="en-US"/>
        </w:rPr>
        <w:t xml:space="preserve">, "Terra </w:t>
      </w:r>
      <w:proofErr w:type="spellStart"/>
      <w:r w:rsidRPr="005A3D78">
        <w:rPr>
          <w:rFonts w:ascii="Times New Roman" w:hAnsi="Times New Roman" w:cs="Times New Roman"/>
          <w:lang w:val="en-US"/>
        </w:rPr>
        <w:t>sigillata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Ein</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Beitrag</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zur</w:t>
      </w:r>
      <w:proofErr w:type="spellEnd"/>
      <w:r w:rsidRPr="005A3D78">
        <w:rPr>
          <w:rFonts w:ascii="Times New Roman" w:hAnsi="Times New Roman" w:cs="Times New Roman"/>
          <w:lang w:val="en-US"/>
        </w:rPr>
        <w:t xml:space="preserve"> Geschichte der </w:t>
      </w:r>
      <w:proofErr w:type="spellStart"/>
      <w:r w:rsidRPr="005A3D78">
        <w:rPr>
          <w:rFonts w:ascii="Times New Roman" w:hAnsi="Times New Roman" w:cs="Times New Roman"/>
          <w:lang w:val="en-US"/>
        </w:rPr>
        <w:t>griechischen</w:t>
      </w:r>
      <w:proofErr w:type="spellEnd"/>
      <w:r w:rsidRPr="005A3D78">
        <w:rPr>
          <w:rFonts w:ascii="Times New Roman" w:hAnsi="Times New Roman" w:cs="Times New Roman"/>
          <w:lang w:val="en-US"/>
        </w:rPr>
        <w:t xml:space="preserve"> und </w:t>
      </w:r>
      <w:proofErr w:type="spellStart"/>
      <w:r w:rsidRPr="005A3D78">
        <w:rPr>
          <w:rFonts w:ascii="Times New Roman" w:hAnsi="Times New Roman" w:cs="Times New Roman"/>
          <w:lang w:val="en-US"/>
        </w:rPr>
        <w:t>römischen</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Keramik</w:t>
      </w:r>
      <w:proofErr w:type="spellEnd"/>
      <w:r w:rsidRPr="005A3D78">
        <w:rPr>
          <w:rFonts w:ascii="Times New Roman" w:hAnsi="Times New Roman" w:cs="Times New Roman"/>
          <w:lang w:val="en-US"/>
        </w:rPr>
        <w:t xml:space="preserve">", </w:t>
      </w:r>
      <w:r w:rsidRPr="005A3D78">
        <w:rPr>
          <w:rFonts w:ascii="Times New Roman" w:hAnsi="Times New Roman" w:cs="Times New Roman"/>
          <w:i/>
          <w:lang w:val="en-US"/>
        </w:rPr>
        <w:t>Bonner</w:t>
      </w:r>
      <w:r w:rsidRPr="005A3D78">
        <w:rPr>
          <w:rFonts w:ascii="Times New Roman" w:hAnsi="Times New Roman" w:cs="Times New Roman"/>
          <w:lang w:val="en-US"/>
        </w:rPr>
        <w:t xml:space="preserve"> </w:t>
      </w:r>
      <w:proofErr w:type="spellStart"/>
      <w:r w:rsidRPr="005A3D78">
        <w:rPr>
          <w:rFonts w:ascii="Times New Roman" w:hAnsi="Times New Roman" w:cs="Times New Roman"/>
          <w:i/>
          <w:lang w:val="en-US"/>
        </w:rPr>
        <w:t>Jahrbücher</w:t>
      </w:r>
      <w:proofErr w:type="spellEnd"/>
      <w:r w:rsidRPr="005A3D78">
        <w:rPr>
          <w:rFonts w:ascii="Times New Roman" w:hAnsi="Times New Roman" w:cs="Times New Roman"/>
          <w:lang w:val="en-US"/>
        </w:rPr>
        <w:t xml:space="preserve"> 96 (1895), 18-155</w:t>
      </w:r>
      <w:r w:rsidR="00FB7A9F" w:rsidRPr="005A3D78">
        <w:rPr>
          <w:rFonts w:ascii="Times New Roman" w:hAnsi="Times New Roman" w:cs="Times New Roman"/>
          <w:lang w:val="en-US"/>
        </w:rPr>
        <w:t xml:space="preserve"> (E73)</w:t>
      </w:r>
    </w:p>
    <w:p w:rsidR="002A668A" w:rsidRPr="005A3D78" w:rsidRDefault="002A668A">
      <w:pPr>
        <w:rPr>
          <w:rFonts w:ascii="Times New Roman" w:eastAsia="Times New Roman" w:hAnsi="Times New Roman" w:cs="Times New Roman"/>
          <w:b/>
          <w:bCs/>
          <w:caps/>
          <w:color w:val="0000FF"/>
          <w:sz w:val="24"/>
          <w:szCs w:val="24"/>
          <w:lang w:val="en-US" w:eastAsia="x-none"/>
        </w:rPr>
      </w:pPr>
      <w:bookmarkStart w:id="73" w:name="_Toc400004828"/>
      <w:r w:rsidRPr="005A3D78">
        <w:rPr>
          <w:rFonts w:ascii="Times New Roman" w:hAnsi="Times New Roman" w:cs="Times New Roman"/>
          <w:lang w:val="en-US" w:eastAsia="x-none"/>
        </w:rPr>
        <w:br w:type="page"/>
      </w:r>
    </w:p>
    <w:p w:rsidR="007B4D5B" w:rsidRPr="005A3D78" w:rsidRDefault="00FA0B06" w:rsidP="007B4D5B">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lastRenderedPageBreak/>
        <w:t xml:space="preserve">Referred </w:t>
      </w:r>
      <w:r w:rsidR="007B4D5B" w:rsidRPr="005A3D78">
        <w:rPr>
          <w:rFonts w:ascii="Times New Roman" w:hAnsi="Times New Roman"/>
          <w:lang w:val="en-US" w:eastAsia="x-none"/>
        </w:rPr>
        <w:t>Classes and Properties</w:t>
      </w:r>
      <w:bookmarkEnd w:id="73"/>
    </w:p>
    <w:p w:rsidR="007B4D5B" w:rsidRPr="005A3D78" w:rsidRDefault="007B4D5B" w:rsidP="007B4D5B">
      <w:pPr>
        <w:rPr>
          <w:rFonts w:ascii="Times New Roman" w:hAnsi="Times New Roman" w:cs="Times New Roman"/>
          <w:lang w:val="en-US"/>
        </w:rPr>
      </w:pPr>
      <w:r w:rsidRPr="005A3D78">
        <w:rPr>
          <w:rFonts w:ascii="Times New Roman" w:hAnsi="Times New Roman" w:cs="Times New Roman"/>
          <w:lang w:val="en-US"/>
        </w:rPr>
        <w:t>Since our model refers to a</w:t>
      </w:r>
      <w:r w:rsidR="00A06816" w:rsidRPr="005A3D78">
        <w:rPr>
          <w:rFonts w:ascii="Times New Roman" w:hAnsi="Times New Roman" w:cs="Times New Roman"/>
          <w:lang w:val="en-US"/>
        </w:rPr>
        <w:t>nd reuses</w:t>
      </w:r>
      <w:r w:rsidRPr="005A3D78">
        <w:rPr>
          <w:rFonts w:ascii="Times New Roman" w:hAnsi="Times New Roman" w:cs="Times New Roman"/>
          <w:lang w:val="en-US"/>
        </w:rPr>
        <w:t xml:space="preserve"> parts of</w:t>
      </w:r>
      <w:r w:rsidR="00A06816" w:rsidRPr="005A3D78">
        <w:rPr>
          <w:rFonts w:ascii="Times New Roman" w:hAnsi="Times New Roman" w:cs="Times New Roman"/>
          <w:lang w:val="en-US"/>
        </w:rPr>
        <w:t xml:space="preserve"> </w:t>
      </w:r>
      <w:r w:rsidRPr="005A3D78">
        <w:rPr>
          <w:rFonts w:ascii="Times New Roman" w:hAnsi="Times New Roman" w:cs="Times New Roman"/>
          <w:lang w:val="en-US"/>
        </w:rPr>
        <w:t>the C</w:t>
      </w:r>
      <w:r w:rsidR="00A06816" w:rsidRPr="005A3D78">
        <w:rPr>
          <w:rFonts w:ascii="Times New Roman" w:hAnsi="Times New Roman" w:cs="Times New Roman"/>
          <w:lang w:val="en-US"/>
        </w:rPr>
        <w:t xml:space="preserve">IDOC Conceptual Reference Model </w:t>
      </w:r>
      <w:proofErr w:type="gramStart"/>
      <w:r w:rsidR="00A06816" w:rsidRPr="005A3D78">
        <w:rPr>
          <w:rFonts w:ascii="Times New Roman" w:hAnsi="Times New Roman" w:cs="Times New Roman"/>
          <w:lang w:val="en-US"/>
        </w:rPr>
        <w:t>( ISO21127</w:t>
      </w:r>
      <w:proofErr w:type="gramEnd"/>
      <w:r w:rsidR="00A06816" w:rsidRPr="005A3D78">
        <w:rPr>
          <w:rFonts w:ascii="Times New Roman" w:hAnsi="Times New Roman" w:cs="Times New Roman"/>
          <w:lang w:val="en-US"/>
        </w:rPr>
        <w:t xml:space="preserve">) and </w:t>
      </w:r>
      <w:proofErr w:type="spellStart"/>
      <w:r w:rsidR="00A06816" w:rsidRPr="005A3D78">
        <w:rPr>
          <w:rFonts w:ascii="Times New Roman" w:hAnsi="Times New Roman" w:cs="Times New Roman"/>
          <w:lang w:val="en-US"/>
        </w:rPr>
        <w:t>CRMsci</w:t>
      </w:r>
      <w:proofErr w:type="spellEnd"/>
      <w:r w:rsidR="00A06816" w:rsidRPr="005A3D78">
        <w:rPr>
          <w:rFonts w:ascii="Times New Roman" w:hAnsi="Times New Roman" w:cs="Times New Roman"/>
          <w:lang w:val="en-US"/>
        </w:rPr>
        <w:t xml:space="preserve"> </w:t>
      </w:r>
      <w:r w:rsidRPr="005A3D78">
        <w:rPr>
          <w:rFonts w:ascii="Times New Roman" w:hAnsi="Times New Roman" w:cs="Times New Roman"/>
          <w:lang w:val="en-US"/>
        </w:rPr>
        <w:t>this section provides a comprehensive list of all constructs used from</w:t>
      </w:r>
      <w:r w:rsidR="00A06816" w:rsidRPr="005A3D78">
        <w:rPr>
          <w:rFonts w:ascii="Times New Roman" w:hAnsi="Times New Roman" w:cs="Times New Roman"/>
          <w:lang w:val="en-US"/>
        </w:rPr>
        <w:t xml:space="preserve"> both</w:t>
      </w:r>
      <w:r w:rsidRPr="005A3D78">
        <w:rPr>
          <w:rFonts w:ascii="Times New Roman" w:hAnsi="Times New Roman" w:cs="Times New Roman"/>
          <w:lang w:val="en-US"/>
        </w:rPr>
        <w:t xml:space="preserve"> ISO21127</w:t>
      </w:r>
      <w:r w:rsidR="00A06816" w:rsidRPr="005A3D78">
        <w:rPr>
          <w:rFonts w:ascii="Times New Roman" w:hAnsi="Times New Roman" w:cs="Times New Roman"/>
          <w:lang w:val="en-US"/>
        </w:rPr>
        <w:t xml:space="preserve"> and </w:t>
      </w:r>
      <w:proofErr w:type="spellStart"/>
      <w:r w:rsidR="00A06816" w:rsidRPr="005A3D78">
        <w:rPr>
          <w:rFonts w:ascii="Times New Roman" w:hAnsi="Times New Roman" w:cs="Times New Roman"/>
          <w:lang w:val="en-US"/>
        </w:rPr>
        <w:t>CRMsci</w:t>
      </w:r>
      <w:proofErr w:type="spellEnd"/>
      <w:r w:rsidR="00A06816" w:rsidRPr="005A3D78">
        <w:rPr>
          <w:rFonts w:ascii="Times New Roman" w:hAnsi="Times New Roman" w:cs="Times New Roman"/>
          <w:lang w:val="en-US"/>
        </w:rPr>
        <w:t>. Also included are the</w:t>
      </w:r>
      <w:r w:rsidRPr="005A3D78">
        <w:rPr>
          <w:rFonts w:ascii="Times New Roman" w:hAnsi="Times New Roman" w:cs="Times New Roman"/>
          <w:lang w:val="en-US"/>
        </w:rPr>
        <w:t xml:space="preserve"> definitions </w:t>
      </w:r>
      <w:r w:rsidR="00A06816" w:rsidRPr="005A3D78">
        <w:rPr>
          <w:rFonts w:ascii="Times New Roman" w:hAnsi="Times New Roman" w:cs="Times New Roman"/>
          <w:lang w:val="en-US"/>
        </w:rPr>
        <w:t>from</w:t>
      </w:r>
      <w:r w:rsidRPr="005A3D78">
        <w:rPr>
          <w:rFonts w:ascii="Times New Roman" w:hAnsi="Times New Roman" w:cs="Times New Roman"/>
          <w:lang w:val="en-US"/>
        </w:rPr>
        <w:t xml:space="preserve"> version 5.1.2 </w:t>
      </w:r>
      <w:r w:rsidR="00A06816" w:rsidRPr="005A3D78">
        <w:rPr>
          <w:rFonts w:ascii="Times New Roman" w:hAnsi="Times New Roman" w:cs="Times New Roman"/>
          <w:lang w:val="en-US"/>
        </w:rPr>
        <w:t xml:space="preserve">of the CRM and version 1.2 of </w:t>
      </w:r>
      <w:proofErr w:type="spellStart"/>
      <w:r w:rsidR="00A06816" w:rsidRPr="005A3D78">
        <w:rPr>
          <w:rFonts w:ascii="Times New Roman" w:hAnsi="Times New Roman" w:cs="Times New Roman"/>
          <w:lang w:val="en-US"/>
        </w:rPr>
        <w:t>CRMsci</w:t>
      </w:r>
      <w:proofErr w:type="spellEnd"/>
      <w:r w:rsidRPr="005A3D78">
        <w:rPr>
          <w:rFonts w:ascii="Times New Roman" w:hAnsi="Times New Roman" w:cs="Times New Roman"/>
          <w:lang w:val="en-US"/>
        </w:rPr>
        <w:t xml:space="preserve">. The complete definition of the CIDOC Conceptual Reference </w:t>
      </w:r>
      <w:proofErr w:type="gramStart"/>
      <w:r w:rsidRPr="005A3D78">
        <w:rPr>
          <w:rFonts w:ascii="Times New Roman" w:hAnsi="Times New Roman" w:cs="Times New Roman"/>
          <w:lang w:val="en-US"/>
        </w:rPr>
        <w:t xml:space="preserve">Model </w:t>
      </w:r>
      <w:r w:rsidR="00A06816" w:rsidRPr="005A3D78">
        <w:rPr>
          <w:rFonts w:ascii="Times New Roman" w:hAnsi="Times New Roman" w:cs="Times New Roman"/>
          <w:lang w:val="en-US"/>
        </w:rPr>
        <w:t xml:space="preserve"> and</w:t>
      </w:r>
      <w:proofErr w:type="gramEnd"/>
      <w:r w:rsidR="00A06816" w:rsidRPr="005A3D78">
        <w:rPr>
          <w:rFonts w:ascii="Times New Roman" w:hAnsi="Times New Roman" w:cs="Times New Roman"/>
          <w:lang w:val="en-US"/>
        </w:rPr>
        <w:t xml:space="preserve"> </w:t>
      </w:r>
      <w:proofErr w:type="spellStart"/>
      <w:r w:rsidR="00A06816" w:rsidRPr="005A3D78">
        <w:rPr>
          <w:rFonts w:ascii="Times New Roman" w:hAnsi="Times New Roman" w:cs="Times New Roman"/>
          <w:lang w:val="en-US"/>
        </w:rPr>
        <w:t>CRMsci</w:t>
      </w:r>
      <w:proofErr w:type="spellEnd"/>
      <w:r w:rsidR="00A06816" w:rsidRPr="005A3D78">
        <w:rPr>
          <w:rFonts w:ascii="Times New Roman" w:hAnsi="Times New Roman" w:cs="Times New Roman"/>
          <w:lang w:val="en-US"/>
        </w:rPr>
        <w:t xml:space="preserve"> can be found on the </w:t>
      </w:r>
      <w:r w:rsidRPr="005A3D78">
        <w:rPr>
          <w:rFonts w:ascii="Times New Roman" w:hAnsi="Times New Roman" w:cs="Times New Roman"/>
          <w:lang w:val="en-US"/>
        </w:rPr>
        <w:t xml:space="preserve">official site: </w:t>
      </w:r>
      <w:hyperlink r:id="rId9" w:history="1">
        <w:r w:rsidRPr="005A3D78">
          <w:rPr>
            <w:rStyle w:val="Hyperlink"/>
            <w:rFonts w:ascii="Times New Roman" w:hAnsi="Times New Roman" w:cs="Times New Roman"/>
            <w:lang w:val="en-US"/>
          </w:rPr>
          <w:t>http://www.cidoc-crm.org/official_release_cidoc.html</w:t>
        </w:r>
      </w:hyperlink>
      <w:r w:rsidRPr="005A3D78">
        <w:rPr>
          <w:rFonts w:ascii="Times New Roman" w:hAnsi="Times New Roman" w:cs="Times New Roman"/>
          <w:lang w:val="en-US"/>
        </w:rPr>
        <w:t xml:space="preserve">. </w:t>
      </w:r>
    </w:p>
    <w:p w:rsidR="007B4D5B" w:rsidRPr="005A3D78" w:rsidRDefault="007B4D5B" w:rsidP="002659CD">
      <w:pPr>
        <w:pStyle w:val="Heading3"/>
        <w:numPr>
          <w:ilvl w:val="2"/>
          <w:numId w:val="3"/>
        </w:numPr>
        <w:rPr>
          <w:rFonts w:ascii="Times New Roman" w:hAnsi="Times New Roman" w:cs="Times New Roman"/>
          <w:lang w:val="en-US" w:eastAsia="ar-SA"/>
        </w:rPr>
      </w:pPr>
      <w:bookmarkStart w:id="74" w:name="_Toc339541479"/>
      <w:bookmarkStart w:id="75" w:name="_Toc341792949"/>
      <w:bookmarkStart w:id="76" w:name="_Toc400004829"/>
      <w:r w:rsidRPr="005A3D78">
        <w:rPr>
          <w:rFonts w:ascii="Times New Roman" w:hAnsi="Times New Roman" w:cs="Times New Roman"/>
          <w:lang w:val="en-US" w:eastAsia="ar-SA"/>
        </w:rPr>
        <w:t>Referred CIDOC CRM Classes</w:t>
      </w:r>
      <w:bookmarkEnd w:id="74"/>
      <w:bookmarkEnd w:id="75"/>
      <w:bookmarkEnd w:id="76"/>
    </w:p>
    <w:p w:rsidR="007B4D5B" w:rsidRPr="005A3D78" w:rsidRDefault="007B4D5B" w:rsidP="007B4D5B">
      <w:pPr>
        <w:rPr>
          <w:rFonts w:ascii="Times New Roman" w:hAnsi="Times New Roman" w:cs="Times New Roman"/>
          <w:lang w:val="en-US" w:eastAsia="ar-SA"/>
        </w:rPr>
      </w:pPr>
      <w:r w:rsidRPr="005A3D78">
        <w:rPr>
          <w:rFonts w:ascii="Times New Roman" w:hAnsi="Times New Roman" w:cs="Times New Roman"/>
          <w:lang w:val="en-US" w:eastAsia="ar-SA"/>
        </w:rPr>
        <w:t xml:space="preserve">This section contains the complete definitions of the classes of the CIDOC CRM Conceptual Reference Model version 5.1.2 referred to by the model. The </w:t>
      </w:r>
      <w:r w:rsidR="00A06816" w:rsidRPr="005A3D78">
        <w:rPr>
          <w:rFonts w:ascii="Times New Roman" w:hAnsi="Times New Roman" w:cs="Times New Roman"/>
          <w:lang w:val="en-US" w:eastAsia="ar-SA"/>
        </w:rPr>
        <w:t xml:space="preserve">additional elements from </w:t>
      </w:r>
      <w:proofErr w:type="spellStart"/>
      <w:r w:rsidR="00A06816" w:rsidRPr="005A3D78">
        <w:rPr>
          <w:rFonts w:ascii="Times New Roman" w:hAnsi="Times New Roman" w:cs="Times New Roman"/>
          <w:lang w:val="en-US" w:eastAsia="ar-SA"/>
        </w:rPr>
        <w:t>CRMinf</w:t>
      </w:r>
      <w:proofErr w:type="spellEnd"/>
      <w:r w:rsidR="00A06816" w:rsidRPr="005A3D78">
        <w:rPr>
          <w:rFonts w:ascii="Times New Roman" w:hAnsi="Times New Roman" w:cs="Times New Roman"/>
          <w:lang w:val="en-US" w:eastAsia="ar-SA"/>
        </w:rPr>
        <w:t xml:space="preserve"> are highlighted in red</w:t>
      </w:r>
      <w:r w:rsidRPr="005A3D78">
        <w:rPr>
          <w:rFonts w:ascii="Times New Roman" w:hAnsi="Times New Roman" w:cs="Times New Roman"/>
          <w:lang w:val="en-US" w:eastAsia="ar-SA"/>
        </w:rPr>
        <w:t>.</w:t>
      </w:r>
    </w:p>
    <w:p w:rsidR="009010AC" w:rsidRPr="005A3D78" w:rsidRDefault="009010AC" w:rsidP="00DD054E">
      <w:pPr>
        <w:pStyle w:val="Heading9"/>
        <w:spacing w:before="240" w:after="60"/>
        <w:rPr>
          <w:rFonts w:ascii="Times New Roman" w:hAnsi="Times New Roman"/>
          <w:b/>
          <w:bCs/>
          <w:i w:val="0"/>
          <w:iCs w:val="0"/>
          <w:lang w:val="en-US"/>
        </w:rPr>
      </w:pPr>
      <w:bookmarkStart w:id="77" w:name="_E1_CRM_Entity"/>
      <w:bookmarkStart w:id="78" w:name="_Toc256508381"/>
      <w:bookmarkStart w:id="79" w:name="_Toc339541480"/>
      <w:bookmarkStart w:id="80" w:name="_Toc341792950"/>
      <w:bookmarkStart w:id="81" w:name="_Toc400004830"/>
      <w:bookmarkEnd w:id="77"/>
      <w:r w:rsidRPr="005A3D78">
        <w:rPr>
          <w:rFonts w:ascii="Times New Roman" w:hAnsi="Times New Roman"/>
          <w:b/>
          <w:bCs/>
          <w:i w:val="0"/>
          <w:iCs w:val="0"/>
          <w:lang w:val="en-US"/>
        </w:rPr>
        <w:t>E1 CRM Entity</w:t>
      </w:r>
      <w:bookmarkEnd w:id="78"/>
      <w:bookmarkEnd w:id="79"/>
      <w:bookmarkEnd w:id="80"/>
      <w:bookmarkEnd w:id="81"/>
    </w:p>
    <w:p w:rsidR="00B77D0E" w:rsidRPr="005A3D78" w:rsidRDefault="009010AC" w:rsidP="002659CD">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eastAsia="ar-SA"/>
        </w:rPr>
        <w:t>Superclass of:</w:t>
      </w:r>
      <w:r w:rsidR="00B77D0E" w:rsidRPr="005A3D78">
        <w:rPr>
          <w:rFonts w:ascii="Times New Roman" w:hAnsi="Times New Roman" w:cs="Times New Roman"/>
          <w:sz w:val="20"/>
          <w:szCs w:val="20"/>
          <w:lang w:eastAsia="ar-SA"/>
        </w:rPr>
        <w:tab/>
      </w:r>
      <w:r w:rsidRPr="005A3D78">
        <w:rPr>
          <w:rFonts w:ascii="Times New Roman" w:hAnsi="Times New Roman" w:cs="Times New Roman"/>
          <w:sz w:val="20"/>
          <w:szCs w:val="20"/>
          <w:lang w:val="it-IT"/>
        </w:rPr>
        <w:t>E52 Time-</w:t>
      </w:r>
      <w:proofErr w:type="spellStart"/>
      <w:r w:rsidRPr="005A3D78">
        <w:rPr>
          <w:rFonts w:ascii="Times New Roman" w:hAnsi="Times New Roman" w:cs="Times New Roman"/>
          <w:sz w:val="20"/>
          <w:szCs w:val="20"/>
          <w:lang w:val="it-IT"/>
        </w:rPr>
        <w:t>Span</w:t>
      </w:r>
      <w:proofErr w:type="spellEnd"/>
    </w:p>
    <w:p w:rsidR="00B77D0E"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9010AC" w:rsidRPr="005A3D78">
        <w:rPr>
          <w:rFonts w:ascii="Times New Roman" w:hAnsi="Times New Roman" w:cs="Times New Roman"/>
          <w:sz w:val="20"/>
          <w:szCs w:val="20"/>
          <w:lang w:val="it-IT"/>
        </w:rPr>
        <w:t xml:space="preserve">E53 </w:t>
      </w:r>
      <w:proofErr w:type="spellStart"/>
      <w:r w:rsidR="009010AC" w:rsidRPr="005A3D78">
        <w:rPr>
          <w:rFonts w:ascii="Times New Roman" w:hAnsi="Times New Roman" w:cs="Times New Roman"/>
          <w:sz w:val="20"/>
          <w:szCs w:val="20"/>
          <w:lang w:val="it-IT"/>
        </w:rPr>
        <w:t>Place</w:t>
      </w:r>
      <w:proofErr w:type="spellEnd"/>
    </w:p>
    <w:p w:rsidR="00B77D0E"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9010AC" w:rsidRPr="005A3D78">
        <w:rPr>
          <w:rFonts w:ascii="Times New Roman" w:hAnsi="Times New Roman" w:cs="Times New Roman"/>
          <w:sz w:val="20"/>
          <w:szCs w:val="20"/>
          <w:lang w:val="it-IT"/>
        </w:rPr>
        <w:t xml:space="preserve">E54 </w:t>
      </w:r>
      <w:proofErr w:type="spellStart"/>
      <w:r w:rsidR="009010AC" w:rsidRPr="005A3D78">
        <w:rPr>
          <w:rFonts w:ascii="Times New Roman" w:hAnsi="Times New Roman" w:cs="Times New Roman"/>
          <w:sz w:val="20"/>
          <w:szCs w:val="20"/>
          <w:lang w:val="it-IT"/>
        </w:rPr>
        <w:t>Dimension</w:t>
      </w:r>
      <w:proofErr w:type="spellEnd"/>
    </w:p>
    <w:p w:rsidR="009010AC"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A06816" w:rsidRPr="005A3D78">
        <w:rPr>
          <w:rFonts w:ascii="Times New Roman" w:hAnsi="Times New Roman" w:cs="Times New Roman"/>
          <w:sz w:val="20"/>
          <w:szCs w:val="20"/>
          <w:lang w:val="it-IT"/>
        </w:rPr>
        <w:t>S15</w:t>
      </w:r>
      <w:r w:rsidR="009010AC" w:rsidRPr="005A3D78">
        <w:rPr>
          <w:rFonts w:ascii="Times New Roman" w:hAnsi="Times New Roman" w:cs="Times New Roman"/>
          <w:sz w:val="20"/>
          <w:szCs w:val="20"/>
          <w:lang w:val="it-IT"/>
        </w:rPr>
        <w:t xml:space="preserve"> </w:t>
      </w:r>
      <w:proofErr w:type="spellStart"/>
      <w:r w:rsidR="009010AC" w:rsidRPr="005A3D78">
        <w:rPr>
          <w:rFonts w:ascii="Times New Roman" w:hAnsi="Times New Roman" w:cs="Times New Roman"/>
          <w:sz w:val="20"/>
          <w:szCs w:val="20"/>
          <w:lang w:val="it-IT"/>
        </w:rPr>
        <w:t>Observable</w:t>
      </w:r>
      <w:proofErr w:type="spellEnd"/>
      <w:r w:rsidR="009010AC" w:rsidRPr="005A3D78">
        <w:rPr>
          <w:rFonts w:ascii="Times New Roman" w:hAnsi="Times New Roman" w:cs="Times New Roman"/>
          <w:sz w:val="20"/>
          <w:szCs w:val="20"/>
          <w:lang w:val="it-IT"/>
        </w:rPr>
        <w:t xml:space="preserve"> </w:t>
      </w:r>
      <w:proofErr w:type="spellStart"/>
      <w:r w:rsidR="009010AC" w:rsidRPr="005A3D78">
        <w:rPr>
          <w:rFonts w:ascii="Times New Roman" w:hAnsi="Times New Roman" w:cs="Times New Roman"/>
          <w:sz w:val="20"/>
          <w:szCs w:val="20"/>
          <w:lang w:val="it-IT"/>
        </w:rPr>
        <w:t>Entity</w:t>
      </w:r>
      <w:proofErr w:type="spellEnd"/>
    </w:p>
    <w:p w:rsidR="009010AC" w:rsidRPr="005A3D78" w:rsidRDefault="009010AC" w:rsidP="002659CD">
      <w:pPr>
        <w:suppressAutoHyphens/>
        <w:autoSpaceDE w:val="0"/>
        <w:spacing w:after="0" w:line="240" w:lineRule="auto"/>
        <w:ind w:left="709" w:firstLine="709"/>
        <w:rPr>
          <w:rFonts w:ascii="Times New Roman" w:hAnsi="Times New Roman" w:cs="Times New Roman"/>
          <w:b/>
          <w:color w:val="FF0000"/>
          <w:sz w:val="20"/>
          <w:szCs w:val="20"/>
          <w:lang w:val="en-US" w:eastAsia="ar-SA"/>
        </w:rPr>
      </w:pPr>
    </w:p>
    <w:p w:rsidR="009010AC" w:rsidRPr="005A3D78" w:rsidRDefault="009010AC" w:rsidP="002659CD">
      <w:pPr>
        <w:widowControl w:val="0"/>
        <w:suppressAutoHyphens/>
        <w:autoSpaceDE w:val="0"/>
        <w:adjustRightInd w:val="0"/>
        <w:spacing w:after="0" w:line="240" w:lineRule="auto"/>
        <w:ind w:left="1440" w:hanging="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Scope note:</w:t>
      </w:r>
      <w:r w:rsidRPr="005A3D78">
        <w:rPr>
          <w:rFonts w:ascii="Times New Roman" w:hAnsi="Times New Roman" w:cs="Times New Roman"/>
          <w:sz w:val="20"/>
          <w:szCs w:val="20"/>
          <w:lang w:val="en-US" w:eastAsia="ar-SA"/>
        </w:rPr>
        <w:tab/>
        <w:t xml:space="preserve">This class comprises all things in the universe of discourse of the CIDOC Conceptual Reference Model. </w:t>
      </w:r>
    </w:p>
    <w:p w:rsidR="009010AC" w:rsidRPr="005A3D78" w:rsidRDefault="009010AC" w:rsidP="002659CD">
      <w:pPr>
        <w:widowControl w:val="0"/>
        <w:suppressAutoHyphens/>
        <w:autoSpaceDE w:val="0"/>
        <w:adjustRightInd w:val="0"/>
        <w:spacing w:after="0" w:line="240" w:lineRule="auto"/>
        <w:ind w:left="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It is an abstract concept providing for three general properties:</w:t>
      </w:r>
    </w:p>
    <w:p w:rsidR="009010AC" w:rsidRPr="005A3D78" w:rsidRDefault="009010AC" w:rsidP="00DD054E">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Identification by name or appellation, and in particular by a preferred identifier</w:t>
      </w:r>
    </w:p>
    <w:p w:rsidR="009010AC" w:rsidRPr="005A3D78" w:rsidRDefault="009010AC">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 xml:space="preserve">Classification by type, allowing further refinement of the specific subclass an instance belongs to </w:t>
      </w:r>
    </w:p>
    <w:p w:rsidR="009010AC" w:rsidRPr="005A3D78" w:rsidRDefault="009010AC">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Attachment of free text for the expression of anything not captured by formal properties</w:t>
      </w:r>
    </w:p>
    <w:p w:rsidR="009010AC" w:rsidRPr="005A3D78" w:rsidRDefault="009010AC" w:rsidP="002659CD">
      <w:pPr>
        <w:widowControl w:val="0"/>
        <w:suppressAutoHyphens/>
        <w:autoSpaceDE w:val="0"/>
        <w:adjustRightInd w:val="0"/>
        <w:spacing w:after="0" w:line="240" w:lineRule="auto"/>
        <w:ind w:left="1440" w:hanging="1440"/>
        <w:rPr>
          <w:rFonts w:ascii="Times New Roman" w:hAnsi="Times New Roman" w:cs="Times New Roman"/>
          <w:sz w:val="20"/>
          <w:szCs w:val="20"/>
          <w:lang w:val="en-US" w:eastAsia="ar-SA"/>
        </w:rPr>
      </w:pPr>
    </w:p>
    <w:p w:rsidR="009010AC" w:rsidRPr="005A3D78" w:rsidRDefault="009010AC" w:rsidP="002659CD">
      <w:pPr>
        <w:suppressAutoHyphens/>
        <w:autoSpaceDE w:val="0"/>
        <w:spacing w:after="0" w:line="240" w:lineRule="auto"/>
        <w:ind w:left="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 xml:space="preserve">With the exception of E59 Primitive Value, all other classes within the CRM are directly or indirectly specializations of E1 CRM Entity. </w:t>
      </w:r>
    </w:p>
    <w:p w:rsidR="009010AC" w:rsidRPr="005A3D78" w:rsidRDefault="009010AC" w:rsidP="005A3D78">
      <w:pPr>
        <w:widowControl w:val="0"/>
        <w:autoSpaceDE w:val="0"/>
        <w:autoSpaceDN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eastAsia="ar-SA"/>
        </w:rPr>
        <w:t>:</w:t>
      </w:r>
    </w:p>
    <w:p w:rsidR="009010AC" w:rsidRPr="005A3D78" w:rsidRDefault="009010AC"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rsidR="009010AC" w:rsidRPr="005A3D78" w:rsidRDefault="009010AC" w:rsidP="002659CD">
      <w:pPr>
        <w:widowControl w:val="0"/>
        <w:suppressAutoHyphens/>
        <w:autoSpaceDE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Properties:</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 is identified by (identifies): E41 Appellation</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 has type (is type of): E55 Type</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 has note: E62 String</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ab/>
        <w:t>(P3.1 has type: E55 Type)</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P48 has preferred identifier (is preferred identifier of): E42 Identifier</w:t>
      </w:r>
    </w:p>
    <w:p w:rsidR="000C7783"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P137 exemplifies (is exemplified by): E55 Type</w:t>
      </w:r>
    </w:p>
    <w:p w:rsidR="000C7783" w:rsidRPr="005A3D78" w:rsidRDefault="000C7783" w:rsidP="002659CD">
      <w:pPr>
        <w:pStyle w:val="Heading9"/>
        <w:spacing w:before="240" w:after="60"/>
        <w:rPr>
          <w:rFonts w:ascii="Times New Roman" w:hAnsi="Times New Roman"/>
          <w:b/>
          <w:bCs/>
          <w:lang w:val="en-US"/>
        </w:rPr>
      </w:pPr>
      <w:bookmarkStart w:id="82" w:name="_E2_Temporal_Entity"/>
      <w:bookmarkStart w:id="83" w:name="_Toc340580507"/>
      <w:bookmarkStart w:id="84" w:name="_Toc400004831"/>
      <w:bookmarkEnd w:id="82"/>
      <w:r w:rsidRPr="005A3D78">
        <w:rPr>
          <w:rFonts w:ascii="Times New Roman" w:hAnsi="Times New Roman"/>
          <w:b/>
          <w:bCs/>
          <w:i w:val="0"/>
          <w:iCs w:val="0"/>
          <w:lang w:val="en-US"/>
        </w:rPr>
        <w:t>E2 Temporal Entity</w:t>
      </w:r>
      <w:bookmarkEnd w:id="83"/>
      <w:bookmarkEnd w:id="84"/>
    </w:p>
    <w:p w:rsidR="000C7783" w:rsidRPr="005A3D78" w:rsidRDefault="000C7783" w:rsidP="000C7783">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r w:rsidR="00D0115B" w:rsidRPr="005A3D78">
        <w:rPr>
          <w:rFonts w:ascii="Times New Roman" w:eastAsia="Times New Roman" w:hAnsi="Times New Roman" w:cs="Times New Roman"/>
          <w:bCs/>
          <w:sz w:val="20"/>
          <w:szCs w:val="20"/>
          <w:lang w:val="en-US" w:eastAsia="fr-FR"/>
        </w:rPr>
        <w:t>S15</w:t>
      </w:r>
      <w:r w:rsidRPr="005A3D78">
        <w:rPr>
          <w:rFonts w:ascii="Times New Roman" w:eastAsia="Times New Roman" w:hAnsi="Times New Roman" w:cs="Times New Roman"/>
          <w:sz w:val="20"/>
          <w:szCs w:val="20"/>
          <w:lang w:val="en-US"/>
        </w:rPr>
        <w:t xml:space="preserve"> Observable Entity</w:t>
      </w:r>
    </w:p>
    <w:p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t>E4 Period</w:t>
      </w:r>
    </w:p>
    <w:p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color w:val="FF0000"/>
          <w:sz w:val="20"/>
          <w:szCs w:val="20"/>
          <w:lang w:eastAsia="fr-FR"/>
        </w:rPr>
        <w:tab/>
      </w:r>
      <w:r w:rsidRPr="005A3D78">
        <w:rPr>
          <w:rFonts w:ascii="Times New Roman" w:eastAsia="Times New Roman" w:hAnsi="Times New Roman" w:cs="Times New Roman"/>
          <w:bCs/>
          <w:sz w:val="20"/>
          <w:szCs w:val="20"/>
          <w:lang w:eastAsia="fr-FR"/>
        </w:rPr>
        <w:t>S</w:t>
      </w:r>
      <w:r w:rsidRPr="005A3D78">
        <w:rPr>
          <w:rFonts w:ascii="Times New Roman" w:eastAsia="Times New Roman" w:hAnsi="Times New Roman" w:cs="Times New Roman"/>
          <w:sz w:val="20"/>
          <w:szCs w:val="20"/>
          <w:lang w:eastAsia="fr-FR"/>
        </w:rPr>
        <w:t>16 State</w:t>
      </w:r>
    </w:p>
    <w:p w:rsidR="006A5B2A" w:rsidRPr="005A3D78" w:rsidRDefault="006A5B2A" w:rsidP="000C7783">
      <w:pPr>
        <w:spacing w:after="0" w:line="240" w:lineRule="auto"/>
        <w:jc w:val="both"/>
        <w:rPr>
          <w:rFonts w:ascii="Times New Roman" w:eastAsia="Times New Roman" w:hAnsi="Times New Roman" w:cs="Times New Roman"/>
          <w:color w:val="FF0000"/>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sz w:val="20"/>
          <w:szCs w:val="20"/>
          <w:lang w:eastAsia="fr-FR"/>
        </w:rPr>
        <w:tab/>
      </w:r>
      <w:hyperlink w:anchor="_S2_Sample_Taking" w:history="1">
        <w:r w:rsidRPr="005A3D78">
          <w:rPr>
            <w:rStyle w:val="Hyperlink"/>
            <w:rFonts w:ascii="Times New Roman" w:eastAsia="Times New Roman" w:hAnsi="Times New Roman" w:cs="Times New Roman"/>
            <w:color w:val="FF0000"/>
            <w:sz w:val="20"/>
            <w:szCs w:val="20"/>
            <w:lang w:eastAsia="fr-FR"/>
          </w:rPr>
          <w:t xml:space="preserve">I2 </w:t>
        </w:r>
      </w:hyperlink>
      <w:r w:rsidRPr="005A3D78">
        <w:rPr>
          <w:rFonts w:ascii="Times New Roman" w:eastAsia="Times New Roman" w:hAnsi="Times New Roman" w:cs="Times New Roman"/>
          <w:color w:val="FF0000"/>
          <w:sz w:val="20"/>
          <w:szCs w:val="20"/>
          <w:lang w:eastAsia="fr-FR"/>
        </w:rPr>
        <w:t>Belief</w:t>
      </w:r>
    </w:p>
    <w:p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sidRPr="003B416E">
        <w:rPr>
          <w:rFonts w:ascii="Times New Roman" w:eastAsia="Times New Roman" w:hAnsi="Times New Roman" w:cs="Times New Roman"/>
          <w:sz w:val="20"/>
          <w:szCs w:val="20"/>
          <w:lang w:eastAsia="el-GR"/>
        </w:rPr>
        <w:t>Scope note:</w:t>
      </w:r>
      <w:r w:rsidRPr="003B416E">
        <w:rPr>
          <w:rFonts w:ascii="Times New Roman" w:eastAsia="Times New Roman" w:hAnsi="Times New Roman" w:cs="Times New Roman"/>
          <w:sz w:val="20"/>
          <w:szCs w:val="20"/>
          <w:lang w:eastAsia="el-GR"/>
        </w:rPr>
        <w:tab/>
        <w:t xml:space="preserve">This class comprises all phenomena, such as the instances of E4 Periods, E5 Events and states, which happen over a limited extent in time. </w:t>
      </w:r>
    </w:p>
    <w:p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ab/>
        <w:t xml:space="preserve">In some contexts, these are also called </w:t>
      </w:r>
      <w:proofErr w:type="spellStart"/>
      <w:r w:rsidRPr="003B416E">
        <w:rPr>
          <w:rFonts w:ascii="Times New Roman" w:eastAsia="Times New Roman" w:hAnsi="Times New Roman" w:cs="Times New Roman"/>
          <w:sz w:val="20"/>
          <w:szCs w:val="20"/>
          <w:lang w:eastAsia="el-GR"/>
        </w:rPr>
        <w:t>perdurants</w:t>
      </w:r>
      <w:proofErr w:type="spellEnd"/>
      <w:r w:rsidRPr="003B416E">
        <w:rPr>
          <w:rFonts w:ascii="Times New Roman" w:eastAsia="Times New Roman" w:hAnsi="Times New Roman" w:cs="Times New Roman"/>
          <w:sz w:val="20"/>
          <w:szCs w:val="20"/>
          <w:lang w:eastAsia="el-GR"/>
        </w:rPr>
        <w:t xml:space="preserve">. </w:t>
      </w:r>
      <w:r w:rsidRPr="003B416E">
        <w:rPr>
          <w:rFonts w:ascii="Times New Roman" w:eastAsia="Times New Roman" w:hAnsi="Times New Roman" w:cs="Times New Roman"/>
          <w:sz w:val="20"/>
          <w:szCs w:val="20"/>
          <w:lang w:val="en-US" w:eastAsia="el-GR"/>
        </w:rPr>
        <w:t>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B77D0E" w:rsidRDefault="00B77D0E">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0C7783" w:rsidRPr="005A3D78" w:rsidRDefault="000C7783"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lastRenderedPageBreak/>
        <w:t>Examples</w:t>
      </w:r>
      <w:r w:rsidRPr="005A3D78">
        <w:rPr>
          <w:rFonts w:ascii="Times New Roman" w:eastAsia="Times New Roman" w:hAnsi="Times New Roman" w:cs="Times New Roman"/>
          <w:sz w:val="20"/>
          <w:szCs w:val="20"/>
          <w:lang w:val="el-GR" w:eastAsia="el-GR"/>
        </w:rPr>
        <w:t>:</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proofErr w:type="spellStart"/>
      <w:r w:rsidRPr="005A3D78">
        <w:rPr>
          <w:rFonts w:ascii="Times New Roman" w:hAnsi="Times New Roman" w:cs="Times New Roman"/>
          <w:lang w:val="en-US"/>
        </w:rPr>
        <w:t>BronzeAge</w:t>
      </w:r>
      <w:proofErr w:type="spellEnd"/>
      <w:r w:rsidRPr="005A3D78">
        <w:rPr>
          <w:rFonts w:ascii="Times New Roman" w:hAnsi="Times New Roman" w:cs="Times New Roman"/>
          <w:lang w:val="en-US"/>
        </w:rPr>
        <w:t xml:space="preserve"> (E4)</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w:t>
      </w:r>
      <w:proofErr w:type="spellStart"/>
      <w:r w:rsidRPr="005A3D78">
        <w:rPr>
          <w:rFonts w:ascii="Times New Roman" w:hAnsi="Times New Roman" w:cs="Times New Roman"/>
          <w:lang w:val="en-US"/>
        </w:rPr>
        <w:t>Peterhof</w:t>
      </w:r>
      <w:proofErr w:type="spellEnd"/>
      <w:r w:rsidRPr="005A3D78">
        <w:rPr>
          <w:rFonts w:ascii="Times New Roman" w:hAnsi="Times New Roman" w:cs="Times New Roman"/>
          <w:lang w:val="en-US"/>
        </w:rPr>
        <w:t xml:space="preserve"> Palace near Saint Petersburg being in ruins from 1944 – 1946 (E3)</w:t>
      </w:r>
    </w:p>
    <w:p w:rsidR="000C7783" w:rsidRPr="005A3D78" w:rsidRDefault="000C7783" w:rsidP="000C7783">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p>
    <w:p w:rsidR="000C7783" w:rsidRPr="005A3D78" w:rsidRDefault="000C7783" w:rsidP="000C7783">
      <w:pPr>
        <w:spacing w:after="0" w:line="240" w:lineRule="auto"/>
        <w:ind w:left="1004" w:firstLine="437"/>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P4 has time-span (is time-span of): E52 Time-Span</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P114 is equal in time to: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P115 finishes (is finished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P116 starts (is started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P117 occurs during (includes):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P118 overlaps in time with (is overlapped in time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P119 meets in time with (is met in time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P120 occurs before (occurs after): E2 Temporal Entity</w:t>
      </w:r>
    </w:p>
    <w:p w:rsidR="00D0115B" w:rsidRPr="005A3D78" w:rsidRDefault="00D0115B" w:rsidP="002659CD">
      <w:pPr>
        <w:pStyle w:val="Heading9"/>
        <w:spacing w:before="240" w:after="60"/>
        <w:rPr>
          <w:rFonts w:ascii="Times New Roman" w:hAnsi="Times New Roman"/>
          <w:b/>
          <w:bCs/>
          <w:lang w:val="en-US"/>
        </w:rPr>
      </w:pPr>
      <w:bookmarkStart w:id="85" w:name="_Toc375239215"/>
      <w:bookmarkStart w:id="86" w:name="_Toc400004832"/>
      <w:r w:rsidRPr="005A3D78">
        <w:rPr>
          <w:rFonts w:ascii="Times New Roman" w:hAnsi="Times New Roman"/>
          <w:b/>
          <w:bCs/>
          <w:i w:val="0"/>
          <w:iCs w:val="0"/>
          <w:lang w:val="en-US"/>
        </w:rPr>
        <w:t>E4 Period</w:t>
      </w:r>
      <w:bookmarkEnd w:id="85"/>
      <w:bookmarkEnd w:id="86"/>
    </w:p>
    <w:p w:rsidR="00D0115B" w:rsidRPr="005A3D78" w:rsidRDefault="00D0115B" w:rsidP="00D0115B">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Subclass of:   </w:t>
      </w:r>
      <w:r w:rsidRPr="005A3D78">
        <w:rPr>
          <w:rFonts w:ascii="Times New Roman" w:eastAsia="Times New Roman" w:hAnsi="Times New Roman" w:cs="Times New Roman"/>
          <w:sz w:val="20"/>
          <w:szCs w:val="20"/>
        </w:rPr>
        <w:tab/>
      </w:r>
      <w:hyperlink w:anchor="_E2_Temporal_Entity" w:history="1">
        <w:r w:rsidRPr="005A3D78">
          <w:rPr>
            <w:rFonts w:ascii="Times New Roman" w:eastAsia="Times New Roman" w:hAnsi="Times New Roman" w:cs="Times New Roman"/>
            <w:color w:val="0000FF"/>
            <w:sz w:val="20"/>
            <w:szCs w:val="20"/>
            <w:u w:val="single"/>
          </w:rPr>
          <w:t>E2</w:t>
        </w:r>
      </w:hyperlink>
      <w:r w:rsidRPr="005A3D78">
        <w:rPr>
          <w:rFonts w:ascii="Times New Roman" w:eastAsia="Times New Roman" w:hAnsi="Times New Roman" w:cs="Times New Roman"/>
          <w:sz w:val="20"/>
          <w:szCs w:val="20"/>
        </w:rPr>
        <w:t xml:space="preserve"> Temporal Entity</w:t>
      </w:r>
    </w:p>
    <w:p w:rsidR="00D0115B" w:rsidRPr="005A3D78" w:rsidRDefault="00D0115B" w:rsidP="00D0115B">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w:t>
      </w:r>
    </w:p>
    <w:p w:rsidR="00D0115B" w:rsidRPr="005A3D78" w:rsidRDefault="00D0115B" w:rsidP="005A3D78">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 xml:space="preserve">This class comprises sets of coherent phenomena or cultural manifestations bounded in time and space. </w:t>
      </w:r>
    </w:p>
    <w:p w:rsidR="00D0115B" w:rsidRPr="005A3D78" w:rsidRDefault="00D0115B" w:rsidP="005A3D78">
      <w:pPr>
        <w:autoSpaceDE w:val="0"/>
        <w:autoSpaceDN w:val="0"/>
        <w:spacing w:after="12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It is the social or physical coherence of these phenomena that identify an E4 Period and not the associated </w:t>
      </w:r>
      <w:proofErr w:type="spellStart"/>
      <w:r w:rsidRPr="005A3D78">
        <w:rPr>
          <w:rFonts w:ascii="Times New Roman" w:eastAsia="Times New Roman" w:hAnsi="Times New Roman" w:cs="Times New Roman"/>
          <w:sz w:val="20"/>
          <w:szCs w:val="20"/>
        </w:rPr>
        <w:t>spatio</w:t>
      </w:r>
      <w:proofErr w:type="spellEnd"/>
      <w:r w:rsidRPr="005A3D78">
        <w:rPr>
          <w:rFonts w:ascii="Times New Roman" w:eastAsia="Times New Roman" w:hAnsi="Times New Roman" w:cs="Times New Roman"/>
          <w:sz w:val="20"/>
          <w:szCs w:val="20"/>
        </w:rPr>
        <w:t xml:space="preserve">-temporal bounds. These bounds are a mere approximation of the actual process of growth, spread and retreat. Consequently, different periods can overlap and coexist in time and space, such as when a nomadic culture exists in the same area as a sedentary culture. </w:t>
      </w:r>
    </w:p>
    <w:p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Another specific case of an E4 Period is the set of activities and phenomena associated with a settlement, such as the populated period of Nineveh.</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Jurassic</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European Bronze Age</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Italian Renaissance</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Thirty Years War</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Sturm und </w:t>
      </w:r>
      <w:proofErr w:type="spellStart"/>
      <w:r w:rsidRPr="005A3D78">
        <w:rPr>
          <w:rFonts w:ascii="Times New Roman" w:hAnsi="Times New Roman" w:cs="Times New Roman"/>
          <w:lang w:val="en-US"/>
        </w:rPr>
        <w:t>Drang</w:t>
      </w:r>
      <w:proofErr w:type="spellEnd"/>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Cubism</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bCs/>
          <w:sz w:val="20"/>
          <w:szCs w:val="20"/>
        </w:rPr>
        <w:t>Properties</w:t>
      </w:r>
      <w:r w:rsidRPr="005A3D78">
        <w:rPr>
          <w:rFonts w:ascii="Times New Roman" w:eastAsia="Times New Roman" w:hAnsi="Times New Roman" w:cs="Times New Roman"/>
          <w:b/>
          <w:bCs/>
          <w:sz w:val="20"/>
          <w:szCs w:val="20"/>
        </w:rPr>
        <w:t>:</w:t>
      </w:r>
    </w:p>
    <w:p w:rsidR="00D0115B" w:rsidRPr="005A3D78" w:rsidRDefault="004B4955"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7_took_place" w:history="1">
        <w:r w:rsidR="00D0115B" w:rsidRPr="005A3D78">
          <w:rPr>
            <w:rFonts w:ascii="Times New Roman" w:eastAsia="Times New Roman" w:hAnsi="Times New Roman" w:cs="Times New Roman"/>
            <w:bCs/>
            <w:color w:val="0000FF"/>
            <w:sz w:val="20"/>
            <w:szCs w:val="20"/>
            <w:u w:val="single"/>
          </w:rPr>
          <w:t>P7</w:t>
        </w:r>
      </w:hyperlink>
      <w:r w:rsidR="00D0115B" w:rsidRPr="005A3D78">
        <w:rPr>
          <w:rFonts w:ascii="Times New Roman" w:eastAsia="Times New Roman" w:hAnsi="Times New Roman" w:cs="Times New Roman"/>
          <w:bCs/>
          <w:sz w:val="20"/>
          <w:szCs w:val="20"/>
        </w:rPr>
        <w:t xml:space="preserve"> took place at (witnessed): </w:t>
      </w:r>
      <w:hyperlink w:anchor="_E53_Place" w:history="1">
        <w:r w:rsidR="00D0115B" w:rsidRPr="005A3D78">
          <w:rPr>
            <w:rFonts w:ascii="Times New Roman" w:eastAsia="Times New Roman" w:hAnsi="Times New Roman" w:cs="Times New Roman"/>
            <w:bCs/>
            <w:color w:val="0000FF"/>
            <w:sz w:val="20"/>
            <w:szCs w:val="20"/>
            <w:u w:val="single"/>
          </w:rPr>
          <w:t>E53</w:t>
        </w:r>
      </w:hyperlink>
      <w:r w:rsidR="00D0115B" w:rsidRPr="005A3D78">
        <w:rPr>
          <w:rFonts w:ascii="Times New Roman" w:eastAsia="Times New Roman" w:hAnsi="Times New Roman" w:cs="Times New Roman"/>
          <w:bCs/>
          <w:sz w:val="20"/>
          <w:szCs w:val="20"/>
        </w:rPr>
        <w:t xml:space="preserve"> Place</w:t>
      </w:r>
    </w:p>
    <w:p w:rsidR="00D0115B" w:rsidRPr="005A3D78" w:rsidRDefault="004B4955"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8_took_place" w:history="1">
        <w:r w:rsidR="00D0115B" w:rsidRPr="005A3D78">
          <w:rPr>
            <w:rFonts w:ascii="Times New Roman" w:eastAsia="Times New Roman" w:hAnsi="Times New Roman" w:cs="Times New Roman"/>
            <w:bCs/>
            <w:color w:val="0000FF"/>
            <w:sz w:val="20"/>
            <w:szCs w:val="20"/>
            <w:u w:val="single"/>
          </w:rPr>
          <w:t>P8</w:t>
        </w:r>
      </w:hyperlink>
      <w:r w:rsidR="00D0115B" w:rsidRPr="005A3D78">
        <w:rPr>
          <w:rFonts w:ascii="Times New Roman" w:eastAsia="Times New Roman" w:hAnsi="Times New Roman" w:cs="Times New Roman"/>
          <w:bCs/>
          <w:sz w:val="20"/>
          <w:szCs w:val="20"/>
        </w:rPr>
        <w:t xml:space="preserve"> took place on or within (witnessed): </w:t>
      </w:r>
      <w:hyperlink w:anchor="_E19_Physical_Object" w:history="1">
        <w:r w:rsidR="00D0115B" w:rsidRPr="005A3D78">
          <w:rPr>
            <w:rFonts w:ascii="Times New Roman" w:eastAsia="Times New Roman" w:hAnsi="Times New Roman" w:cs="Times New Roman"/>
            <w:color w:val="0000FF"/>
            <w:sz w:val="20"/>
            <w:szCs w:val="24"/>
            <w:u w:val="single"/>
          </w:rPr>
          <w:t>E18</w:t>
        </w:r>
      </w:hyperlink>
      <w:r w:rsidR="00D0115B" w:rsidRPr="005A3D78">
        <w:rPr>
          <w:rFonts w:ascii="Times New Roman" w:eastAsia="Times New Roman" w:hAnsi="Times New Roman" w:cs="Times New Roman"/>
          <w:sz w:val="20"/>
          <w:szCs w:val="24"/>
        </w:rPr>
        <w:t xml:space="preserve"> </w:t>
      </w:r>
      <w:r w:rsidR="00D0115B" w:rsidRPr="005A3D78">
        <w:rPr>
          <w:rFonts w:ascii="Times New Roman" w:eastAsia="Times New Roman" w:hAnsi="Times New Roman" w:cs="Times New Roman"/>
          <w:sz w:val="20"/>
          <w:szCs w:val="20"/>
        </w:rPr>
        <w:t>Physical Thing</w:t>
      </w:r>
    </w:p>
    <w:p w:rsidR="00D0115B" w:rsidRPr="005A3D78" w:rsidRDefault="004B4955" w:rsidP="00D0115B">
      <w:pPr>
        <w:widowControl w:val="0"/>
        <w:autoSpaceDE w:val="0"/>
        <w:autoSpaceDN w:val="0"/>
        <w:spacing w:after="0" w:line="240" w:lineRule="auto"/>
        <w:ind w:left="1004" w:firstLine="436"/>
        <w:rPr>
          <w:rFonts w:ascii="Times New Roman" w:eastAsia="Times New Roman" w:hAnsi="Times New Roman" w:cs="Times New Roman"/>
          <w:sz w:val="20"/>
          <w:szCs w:val="20"/>
        </w:rPr>
      </w:pPr>
      <w:hyperlink w:anchor="_P9_consists_of_(forms part of)" w:history="1">
        <w:r w:rsidR="00D0115B" w:rsidRPr="005A3D78">
          <w:rPr>
            <w:rFonts w:ascii="Times New Roman" w:eastAsia="Times New Roman" w:hAnsi="Times New Roman" w:cs="Times New Roman"/>
            <w:bCs/>
            <w:color w:val="0000FF"/>
            <w:sz w:val="20"/>
            <w:szCs w:val="20"/>
            <w:u w:val="single"/>
          </w:rPr>
          <w:t>P9</w:t>
        </w:r>
      </w:hyperlink>
      <w:r w:rsidR="00D0115B" w:rsidRPr="005A3D78">
        <w:rPr>
          <w:rFonts w:ascii="Times New Roman" w:eastAsia="Times New Roman" w:hAnsi="Times New Roman" w:cs="Times New Roman"/>
          <w:sz w:val="20"/>
          <w:szCs w:val="20"/>
        </w:rPr>
        <w:t xml:space="preserve"> </w:t>
      </w:r>
      <w:r w:rsidR="00D0115B" w:rsidRPr="005A3D78">
        <w:rPr>
          <w:rFonts w:ascii="Times New Roman" w:eastAsia="Times New Roman" w:hAnsi="Times New Roman" w:cs="Times New Roman"/>
          <w:bCs/>
          <w:sz w:val="20"/>
          <w:szCs w:val="20"/>
        </w:rPr>
        <w:t xml:space="preserve">consists of (forms part of):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4B4955"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0_falls_within_(contains)" w:history="1">
        <w:r w:rsidR="00D0115B" w:rsidRPr="005A3D78">
          <w:rPr>
            <w:rFonts w:ascii="Times New Roman" w:eastAsia="Times New Roman" w:hAnsi="Times New Roman" w:cs="Times New Roman"/>
            <w:bCs/>
            <w:color w:val="0000FF"/>
            <w:sz w:val="20"/>
            <w:szCs w:val="20"/>
            <w:u w:val="single"/>
          </w:rPr>
          <w:t>P10</w:t>
        </w:r>
      </w:hyperlink>
      <w:r w:rsidR="00D0115B" w:rsidRPr="005A3D78">
        <w:rPr>
          <w:rFonts w:ascii="Times New Roman" w:eastAsia="Times New Roman" w:hAnsi="Times New Roman" w:cs="Times New Roman"/>
          <w:bCs/>
          <w:sz w:val="20"/>
          <w:szCs w:val="20"/>
        </w:rPr>
        <w:t xml:space="preserve"> falls within (contains):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4B4955"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2_overlaps_with" w:history="1">
        <w:r w:rsidR="00D0115B" w:rsidRPr="005A3D78">
          <w:rPr>
            <w:rFonts w:ascii="Times New Roman" w:eastAsia="Times New Roman" w:hAnsi="Times New Roman" w:cs="Times New Roman"/>
            <w:bCs/>
            <w:color w:val="0000FF"/>
            <w:sz w:val="20"/>
            <w:szCs w:val="20"/>
            <w:u w:val="single"/>
          </w:rPr>
          <w:t>P132</w:t>
        </w:r>
      </w:hyperlink>
      <w:r w:rsidR="00D0115B" w:rsidRPr="005A3D78">
        <w:rPr>
          <w:rFonts w:ascii="Times New Roman" w:eastAsia="Times New Roman" w:hAnsi="Times New Roman" w:cs="Times New Roman"/>
          <w:bCs/>
          <w:sz w:val="20"/>
          <w:szCs w:val="20"/>
        </w:rPr>
        <w:t xml:space="preserve"> overlaps with: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4B4955"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3_is_separated_from" w:history="1">
        <w:r w:rsidR="00D0115B" w:rsidRPr="005A3D78">
          <w:rPr>
            <w:rFonts w:ascii="Times New Roman" w:eastAsia="Times New Roman" w:hAnsi="Times New Roman" w:cs="Times New Roman"/>
            <w:bCs/>
            <w:color w:val="0000FF"/>
            <w:sz w:val="20"/>
            <w:szCs w:val="20"/>
            <w:u w:val="single"/>
          </w:rPr>
          <w:t>P133</w:t>
        </w:r>
      </w:hyperlink>
      <w:r w:rsidR="00D0115B" w:rsidRPr="005A3D78">
        <w:rPr>
          <w:rFonts w:ascii="Times New Roman" w:eastAsia="Times New Roman" w:hAnsi="Times New Roman" w:cs="Times New Roman"/>
          <w:bCs/>
          <w:sz w:val="20"/>
          <w:szCs w:val="20"/>
        </w:rPr>
        <w:t xml:space="preserve"> is separated from: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4B4955" w:rsidP="00D0115B">
      <w:pPr>
        <w:widowControl w:val="0"/>
        <w:autoSpaceDE w:val="0"/>
        <w:autoSpaceDN w:val="0"/>
        <w:spacing w:after="0" w:line="240" w:lineRule="auto"/>
        <w:ind w:left="1004" w:firstLine="436"/>
        <w:rPr>
          <w:rFonts w:ascii="Times New Roman" w:eastAsia="Times New Roman" w:hAnsi="Times New Roman" w:cs="Times New Roman"/>
          <w:bCs/>
          <w:sz w:val="20"/>
          <w:szCs w:val="20"/>
          <w:lang w:val="it-IT"/>
        </w:rPr>
      </w:pPr>
      <w:hyperlink w:anchor="_P158_(Px3)_occupied" w:history="1">
        <w:r w:rsidR="00D0115B" w:rsidRPr="005A3D78">
          <w:rPr>
            <w:rFonts w:ascii="Times New Roman" w:eastAsia="Times New Roman" w:hAnsi="Times New Roman" w:cs="Times New Roman"/>
            <w:bCs/>
            <w:color w:val="0000FF"/>
            <w:sz w:val="20"/>
            <w:szCs w:val="20"/>
            <w:u w:val="single"/>
            <w:lang w:val="it-IT"/>
          </w:rPr>
          <w:t>P158</w:t>
        </w:r>
      </w:hyperlink>
      <w:r w:rsidR="00D0115B" w:rsidRPr="005A3D78">
        <w:rPr>
          <w:rFonts w:ascii="Times New Roman" w:eastAsia="Times New Roman" w:hAnsi="Times New Roman" w:cs="Times New Roman"/>
          <w:bCs/>
          <w:sz w:val="20"/>
          <w:szCs w:val="20"/>
          <w:lang w:val="it-IT"/>
        </w:rPr>
        <w:t xml:space="preserve"> </w:t>
      </w:r>
      <w:proofErr w:type="spellStart"/>
      <w:r w:rsidR="00D0115B" w:rsidRPr="005A3D78">
        <w:rPr>
          <w:rFonts w:ascii="Times New Roman" w:eastAsia="Times New Roman" w:hAnsi="Times New Roman" w:cs="Times New Roman"/>
          <w:bCs/>
          <w:sz w:val="20"/>
          <w:szCs w:val="20"/>
          <w:lang w:val="it-IT"/>
        </w:rPr>
        <w:t>occupied</w:t>
      </w:r>
      <w:proofErr w:type="spellEnd"/>
      <w:r w:rsidR="00D0115B" w:rsidRPr="005A3D78">
        <w:rPr>
          <w:rFonts w:ascii="Times New Roman" w:eastAsia="Times New Roman" w:hAnsi="Times New Roman" w:cs="Times New Roman"/>
          <w:bCs/>
          <w:sz w:val="20"/>
          <w:szCs w:val="20"/>
          <w:lang w:val="it-IT"/>
        </w:rPr>
        <w:t xml:space="preserve">: </w:t>
      </w:r>
      <w:hyperlink w:anchor="_E92_Spacetime_Volume" w:history="1">
        <w:r w:rsidR="00D0115B" w:rsidRPr="005A3D78">
          <w:rPr>
            <w:rFonts w:ascii="Times New Roman" w:eastAsia="Times New Roman" w:hAnsi="Times New Roman" w:cs="Times New Roman"/>
            <w:bCs/>
            <w:color w:val="0000FF"/>
            <w:sz w:val="20"/>
            <w:szCs w:val="20"/>
            <w:u w:val="single"/>
            <w:lang w:val="it-IT"/>
          </w:rPr>
          <w:t>E92</w:t>
        </w:r>
      </w:hyperlink>
      <w:r w:rsidR="00D0115B" w:rsidRPr="005A3D78">
        <w:rPr>
          <w:rFonts w:ascii="Times New Roman" w:eastAsia="Times New Roman" w:hAnsi="Times New Roman" w:cs="Times New Roman"/>
          <w:bCs/>
          <w:sz w:val="20"/>
          <w:szCs w:val="20"/>
          <w:lang w:val="it-IT"/>
        </w:rPr>
        <w:t xml:space="preserve"> </w:t>
      </w:r>
      <w:proofErr w:type="spellStart"/>
      <w:r w:rsidR="00D0115B" w:rsidRPr="005A3D78">
        <w:rPr>
          <w:rFonts w:ascii="Times New Roman" w:eastAsia="Times New Roman" w:hAnsi="Times New Roman" w:cs="Times New Roman"/>
          <w:bCs/>
          <w:sz w:val="20"/>
          <w:szCs w:val="20"/>
          <w:lang w:val="it-IT"/>
        </w:rPr>
        <w:t>Spacetime</w:t>
      </w:r>
      <w:proofErr w:type="spellEnd"/>
      <w:r w:rsidR="00D0115B" w:rsidRPr="005A3D78">
        <w:rPr>
          <w:rFonts w:ascii="Times New Roman" w:eastAsia="Times New Roman" w:hAnsi="Times New Roman" w:cs="Times New Roman"/>
          <w:bCs/>
          <w:sz w:val="20"/>
          <w:szCs w:val="20"/>
          <w:lang w:val="it-IT"/>
        </w:rPr>
        <w:t xml:space="preserve"> Volume</w:t>
      </w:r>
    </w:p>
    <w:p w:rsidR="006C2176" w:rsidRDefault="006C2176">
      <w:pPr>
        <w:rPr>
          <w:rFonts w:ascii="Times New Roman" w:eastAsia="Times New Roman" w:hAnsi="Times New Roman" w:cs="Times New Roman"/>
          <w:b/>
          <w:bCs/>
          <w:sz w:val="20"/>
          <w:szCs w:val="20"/>
          <w:lang w:val="en-US" w:eastAsia="fr-FR"/>
        </w:rPr>
      </w:pPr>
      <w:bookmarkStart w:id="87" w:name="_E5_Event"/>
      <w:bookmarkStart w:id="88" w:name="_Toc339541481"/>
      <w:bookmarkStart w:id="89" w:name="_Toc341792952"/>
      <w:bookmarkStart w:id="90" w:name="_Toc400004833"/>
      <w:bookmarkEnd w:id="87"/>
      <w:r>
        <w:rPr>
          <w:rFonts w:ascii="Times New Roman" w:hAnsi="Times New Roman"/>
          <w:b/>
          <w:bCs/>
          <w:i/>
          <w:iCs/>
          <w:lang w:val="en-US"/>
        </w:rPr>
        <w:br w:type="page"/>
      </w:r>
    </w:p>
    <w:p w:rsidR="00D0115B" w:rsidRPr="005A3D78" w:rsidRDefault="00D0115B" w:rsidP="002659CD">
      <w:pPr>
        <w:pStyle w:val="Heading9"/>
        <w:spacing w:before="240" w:after="60"/>
        <w:rPr>
          <w:rFonts w:ascii="Times New Roman" w:hAnsi="Times New Roman"/>
          <w:b/>
          <w:bCs/>
          <w:lang w:val="en-US"/>
        </w:rPr>
      </w:pPr>
      <w:r w:rsidRPr="005A3D78">
        <w:rPr>
          <w:rFonts w:ascii="Times New Roman" w:hAnsi="Times New Roman"/>
          <w:b/>
          <w:bCs/>
          <w:i w:val="0"/>
          <w:iCs w:val="0"/>
          <w:lang w:val="en-US"/>
        </w:rPr>
        <w:lastRenderedPageBreak/>
        <w:t>E5 Event</w:t>
      </w:r>
      <w:bookmarkEnd w:id="88"/>
      <w:bookmarkEnd w:id="89"/>
      <w:bookmarkEnd w:id="90"/>
    </w:p>
    <w:p w:rsidR="00D0115B" w:rsidRPr="005A3D78" w:rsidRDefault="00D0115B" w:rsidP="00D0115B">
      <w:pPr>
        <w:suppressAutoHyphens/>
        <w:autoSpaceDE w:val="0"/>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Subclass of:</w:t>
      </w:r>
      <w:r w:rsidRPr="005A3D78">
        <w:rPr>
          <w:rFonts w:ascii="Times New Roman" w:eastAsia="Times New Roman" w:hAnsi="Times New Roman" w:cs="Times New Roman"/>
          <w:sz w:val="20"/>
          <w:szCs w:val="20"/>
          <w:lang w:val="en-US" w:eastAsia="fr-FR"/>
        </w:rPr>
        <w:tab/>
      </w:r>
      <w:bookmarkStart w:id="91" w:name="_Toc341432747"/>
      <w:r w:rsidRPr="005A3D78">
        <w:rPr>
          <w:rFonts w:ascii="Times New Roman" w:eastAsia="Times New Roman" w:hAnsi="Times New Roman" w:cs="Times New Roman"/>
          <w:sz w:val="20"/>
          <w:szCs w:val="20"/>
          <w:lang w:val="en-US" w:eastAsia="fr-FR"/>
        </w:rPr>
        <w:t>E4 Period</w:t>
      </w:r>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x-none"/>
        </w:rPr>
      </w:pPr>
      <w:bookmarkStart w:id="92" w:name="_Toc341432750"/>
      <w:bookmarkEnd w:id="91"/>
      <w:r w:rsidRPr="005A3D78">
        <w:rPr>
          <w:rFonts w:ascii="Times New Roman" w:eastAsia="Times New Roman" w:hAnsi="Times New Roman" w:cs="Times New Roman"/>
          <w:sz w:val="20"/>
          <w:szCs w:val="20"/>
          <w:lang w:val="en-US" w:eastAsia="x-none"/>
        </w:rPr>
        <w:t xml:space="preserve">Superclass of: </w:t>
      </w:r>
      <w:r w:rsidRPr="005A3D78">
        <w:rPr>
          <w:rFonts w:ascii="Times New Roman" w:eastAsia="Times New Roman" w:hAnsi="Times New Roman" w:cs="Times New Roman"/>
          <w:sz w:val="20"/>
          <w:szCs w:val="20"/>
          <w:lang w:val="en-US" w:eastAsia="x-none"/>
        </w:rPr>
        <w:tab/>
        <w:t xml:space="preserve">E7 Activity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E63 Beginning of Existence</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E64 End of Existence</w:t>
      </w:r>
    </w:p>
    <w:bookmarkEnd w:id="92"/>
    <w:p w:rsidR="00D0115B" w:rsidRPr="005A3D78" w:rsidRDefault="00D0115B" w:rsidP="00D0115B">
      <w:pPr>
        <w:spacing w:after="0" w:line="240" w:lineRule="auto"/>
        <w:ind w:left="990" w:firstLine="428"/>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S18 Alteration</w:t>
      </w:r>
    </w:p>
    <w:p w:rsidR="00D0115B" w:rsidRPr="005A3D78" w:rsidRDefault="00D0115B" w:rsidP="00D0115B">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D0115B" w:rsidRPr="005A3D78" w:rsidRDefault="00D0115B" w:rsidP="00D0115B">
      <w:pPr>
        <w:suppressAutoHyphens/>
        <w:autoSpaceDE w:val="0"/>
        <w:spacing w:after="120" w:line="240" w:lineRule="auto"/>
        <w:ind w:left="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 distinction between an E5 Event and an E4 Period is partly a question of the scale of observation. Viewed at a coarse level of detail, an E5 Event is an ‘instantaneous’ change of state. At a fine level, the E5 Event can be </w:t>
      </w:r>
      <w:proofErr w:type="spellStart"/>
      <w:r w:rsidRPr="005A3D78">
        <w:rPr>
          <w:rFonts w:ascii="Times New Roman" w:eastAsia="Times New Roman" w:hAnsi="Times New Roman" w:cs="Times New Roman"/>
          <w:sz w:val="20"/>
          <w:szCs w:val="20"/>
          <w:lang w:val="en-US" w:eastAsia="ar-SA"/>
        </w:rPr>
        <w:t>analysed</w:t>
      </w:r>
      <w:proofErr w:type="spellEnd"/>
      <w:r w:rsidRPr="005A3D78">
        <w:rPr>
          <w:rFonts w:ascii="Times New Roman" w:eastAsia="Times New Roman" w:hAnsi="Times New Roman" w:cs="Times New Roman"/>
          <w:sz w:val="20"/>
          <w:szCs w:val="20"/>
          <w:lang w:val="en-US" w:eastAsia="ar-SA"/>
        </w:rPr>
        <w:t xml:space="preserve"> into its component phenomena within a space and time frame, and as such can be seen as an E4 Period. The reverse is not necessarily the case: not all instances of E4 Period give rise to a noteworthy change of state.</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birth of Cleopatra (E67)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destruction of Herculaneum by volcanic eruption in 79 AD(E6)</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World War II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Battle of Stalingrad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Yalta Conference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birthday celebration 28-6-1995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falling of a tile from my roof last Sunday</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CIDOC Conference 2003 (E7)</w:t>
      </w:r>
    </w:p>
    <w:p w:rsidR="00D0115B" w:rsidRPr="005A3D78" w:rsidRDefault="00D0115B" w:rsidP="00D0115B">
      <w:pPr>
        <w:widowControl w:val="0"/>
        <w:suppressAutoHyphens/>
        <w:autoSpaceDE w:val="0"/>
        <w:spacing w:after="120" w:line="240" w:lineRule="auto"/>
        <w:rPr>
          <w:rFonts w:ascii="Times New Roman" w:eastAsia="Times New Roman" w:hAnsi="Times New Roman" w:cs="Times New Roman"/>
          <w:b/>
          <w:bCs/>
          <w:sz w:val="20"/>
          <w:szCs w:val="20"/>
          <w:lang w:val="en-US" w:eastAsia="ar-SA"/>
        </w:rPr>
      </w:pPr>
      <w:r w:rsidRPr="005A3D78">
        <w:rPr>
          <w:rFonts w:ascii="Times New Roman" w:eastAsia="Times New Roman" w:hAnsi="Times New Roman" w:cs="Times New Roman"/>
          <w:bCs/>
          <w:sz w:val="20"/>
          <w:szCs w:val="20"/>
          <w:lang w:val="en-US" w:eastAsia="ar-SA"/>
        </w:rPr>
        <w:t>Properties</w:t>
      </w:r>
      <w:r w:rsidRPr="005A3D78">
        <w:rPr>
          <w:rFonts w:ascii="Times New Roman" w:eastAsia="Times New Roman" w:hAnsi="Times New Roman" w:cs="Times New Roman"/>
          <w:b/>
          <w:bCs/>
          <w:sz w:val="20"/>
          <w:szCs w:val="20"/>
          <w:lang w:val="en-US" w:eastAsia="ar-SA"/>
        </w:rPr>
        <w:t>:</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P11 had participant (participated in): E39 Actor</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P12 occurred in the presence of (was present at): E77 Persistent Item</w:t>
      </w:r>
    </w:p>
    <w:p w:rsidR="00D0115B" w:rsidRPr="005A3D78" w:rsidRDefault="00D0115B" w:rsidP="002659CD">
      <w:pPr>
        <w:pStyle w:val="Heading9"/>
        <w:spacing w:before="240" w:after="60"/>
        <w:rPr>
          <w:rFonts w:ascii="Times New Roman" w:hAnsi="Times New Roman"/>
          <w:b/>
          <w:bCs/>
          <w:lang w:val="en-US"/>
        </w:rPr>
      </w:pPr>
      <w:bookmarkStart w:id="93" w:name="_E7_Activity_"/>
      <w:bookmarkStart w:id="94" w:name="_E7_Activity"/>
      <w:bookmarkStart w:id="95" w:name="_Toc214778888"/>
      <w:bookmarkStart w:id="96" w:name="_Toc339541482"/>
      <w:bookmarkStart w:id="97" w:name="_Toc341792953"/>
      <w:bookmarkStart w:id="98" w:name="_Toc400004834"/>
      <w:bookmarkEnd w:id="93"/>
      <w:bookmarkEnd w:id="94"/>
      <w:r w:rsidRPr="005A3D78">
        <w:rPr>
          <w:rFonts w:ascii="Times New Roman" w:hAnsi="Times New Roman"/>
          <w:b/>
          <w:bCs/>
          <w:i w:val="0"/>
          <w:iCs w:val="0"/>
          <w:lang w:val="en-US"/>
        </w:rPr>
        <w:t>E7 Activity</w:t>
      </w:r>
      <w:bookmarkEnd w:id="95"/>
      <w:bookmarkEnd w:id="96"/>
      <w:bookmarkEnd w:id="97"/>
      <w:bookmarkEnd w:id="98"/>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bookmarkStart w:id="99" w:name="_Toc341432728"/>
      <w:r w:rsidRPr="005A3D78">
        <w:rPr>
          <w:rFonts w:ascii="Times New Roman" w:eastAsia="Times New Roman" w:hAnsi="Times New Roman" w:cs="Times New Roman"/>
          <w:sz w:val="20"/>
          <w:szCs w:val="20"/>
          <w:lang w:val="en-US" w:eastAsia="fr-FR"/>
        </w:rPr>
        <w:t xml:space="preserve">Subclass of:   </w:t>
      </w:r>
      <w:r w:rsidRPr="005A3D78">
        <w:rPr>
          <w:rFonts w:ascii="Times New Roman" w:eastAsia="Times New Roman" w:hAnsi="Times New Roman" w:cs="Times New Roman"/>
          <w:sz w:val="20"/>
          <w:szCs w:val="20"/>
          <w:lang w:val="en-US" w:eastAsia="fr-FR"/>
        </w:rPr>
        <w:tab/>
        <w:t>E5 Event</w:t>
      </w:r>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 xml:space="preserve">Superclass of: </w:t>
      </w:r>
      <w:r w:rsidRPr="005A3D78">
        <w:rPr>
          <w:rFonts w:ascii="Times New Roman" w:eastAsia="Times New Roman" w:hAnsi="Times New Roman" w:cs="Times New Roman"/>
          <w:sz w:val="20"/>
          <w:szCs w:val="20"/>
          <w:lang w:val="en-US" w:eastAsia="fr-FR"/>
        </w:rPr>
        <w:tab/>
        <w:t xml:space="preserve">E8 Acquisition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E9 Move</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 xml:space="preserve">E10 Transfer of Custody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E11 Modification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 xml:space="preserve">E13 </w:t>
      </w:r>
      <w:proofErr w:type="spellStart"/>
      <w:r w:rsidRPr="005A3D78">
        <w:rPr>
          <w:rFonts w:ascii="Times New Roman" w:eastAsia="Times New Roman" w:hAnsi="Times New Roman" w:cs="Times New Roman"/>
          <w:sz w:val="20"/>
          <w:szCs w:val="20"/>
          <w:lang w:val="it-IT" w:eastAsia="fr-FR"/>
        </w:rPr>
        <w:t>AttributeAssignment</w:t>
      </w:r>
      <w:proofErr w:type="spellEnd"/>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 xml:space="preserve">E65 </w:t>
      </w:r>
      <w:proofErr w:type="spellStart"/>
      <w:r w:rsidRPr="005A3D78">
        <w:rPr>
          <w:rFonts w:ascii="Times New Roman" w:eastAsia="Times New Roman" w:hAnsi="Times New Roman" w:cs="Times New Roman"/>
          <w:sz w:val="20"/>
          <w:szCs w:val="20"/>
          <w:lang w:val="it-IT" w:eastAsia="fr-FR"/>
        </w:rPr>
        <w:t>Creation</w:t>
      </w:r>
      <w:proofErr w:type="spellEnd"/>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 xml:space="preserve">E66 </w:t>
      </w:r>
      <w:proofErr w:type="spellStart"/>
      <w:r w:rsidRPr="005A3D78">
        <w:rPr>
          <w:rFonts w:ascii="Times New Roman" w:eastAsia="Times New Roman" w:hAnsi="Times New Roman" w:cs="Times New Roman"/>
          <w:sz w:val="20"/>
          <w:szCs w:val="20"/>
          <w:lang w:val="it-IT" w:eastAsia="fr-FR"/>
        </w:rPr>
        <w:t>Formation</w:t>
      </w:r>
      <w:proofErr w:type="spellEnd"/>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E85 Joining</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E86 Leaving</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E87 Curation Activity</w:t>
      </w:r>
    </w:p>
    <w:p w:rsidR="00D0115B" w:rsidRPr="005A3D78" w:rsidRDefault="004B4955" w:rsidP="00D0115B">
      <w:pPr>
        <w:spacing w:after="0" w:line="240" w:lineRule="auto"/>
        <w:ind w:left="709" w:firstLine="709"/>
        <w:jc w:val="both"/>
        <w:rPr>
          <w:rFonts w:ascii="Times New Roman" w:eastAsia="Times New Roman" w:hAnsi="Times New Roman" w:cs="Times New Roman"/>
          <w:sz w:val="20"/>
          <w:szCs w:val="20"/>
          <w:lang w:val="en-US" w:eastAsia="fr-FR"/>
        </w:rPr>
      </w:pPr>
      <w:hyperlink w:anchor="_S1_Matter_Removal" w:history="1">
        <w:r w:rsidR="00D0115B" w:rsidRPr="005A3D78">
          <w:rPr>
            <w:rFonts w:ascii="Times New Roman" w:eastAsia="Times New Roman" w:hAnsi="Times New Roman" w:cs="Times New Roman"/>
            <w:bCs/>
            <w:sz w:val="20"/>
            <w:szCs w:val="20"/>
            <w:lang w:val="en-US" w:eastAsia="fr-FR"/>
          </w:rPr>
          <w:t>S1</w:t>
        </w:r>
      </w:hyperlink>
      <w:r w:rsidR="00D0115B" w:rsidRPr="005A3D78">
        <w:rPr>
          <w:rFonts w:ascii="Times New Roman" w:eastAsia="Times New Roman" w:hAnsi="Times New Roman" w:cs="Times New Roman"/>
          <w:sz w:val="20"/>
          <w:szCs w:val="20"/>
          <w:lang w:eastAsia="fr-FR"/>
        </w:rPr>
        <w:t xml:space="preserve"> </w:t>
      </w:r>
      <w:r w:rsidR="00D0115B" w:rsidRPr="005A3D78">
        <w:rPr>
          <w:rFonts w:ascii="Times New Roman" w:eastAsia="Times New Roman" w:hAnsi="Times New Roman" w:cs="Times New Roman"/>
          <w:sz w:val="20"/>
          <w:szCs w:val="20"/>
          <w:lang w:val="en-US"/>
        </w:rPr>
        <w:t>Matter Removal</w:t>
      </w:r>
      <w:bookmarkEnd w:id="99"/>
    </w:p>
    <w:p w:rsidR="00D0115B" w:rsidRPr="005A3D78" w:rsidRDefault="00D0115B" w:rsidP="00D0115B">
      <w:pPr>
        <w:widowControl w:val="0"/>
        <w:suppressAutoHyphens/>
        <w:autoSpaceDE w:val="0"/>
        <w:spacing w:after="120" w:line="240" w:lineRule="auto"/>
        <w:ind w:left="720" w:firstLine="720"/>
        <w:rPr>
          <w:rFonts w:ascii="Times New Roman" w:eastAsia="Times New Roman" w:hAnsi="Times New Roman" w:cs="Times New Roman"/>
          <w:sz w:val="20"/>
          <w:szCs w:val="20"/>
          <w:lang w:val="en-US" w:eastAsia="ar-SA"/>
        </w:rPr>
      </w:pPr>
    </w:p>
    <w:p w:rsidR="00D0115B" w:rsidRPr="005A3D78" w:rsidRDefault="00D0115B" w:rsidP="00D0115B">
      <w:pPr>
        <w:suppressAutoHyphens/>
        <w:autoSpaceDE w:val="0"/>
        <w:spacing w:after="120" w:line="240" w:lineRule="auto"/>
        <w:ind w:left="1440" w:hanging="1440"/>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This class comprises actions intentionally carried out by instances of E39 Actor that result in changes of state in the cultural, social, or physical systems documented.</w:t>
      </w:r>
    </w:p>
    <w:p w:rsidR="00D0115B" w:rsidRPr="005A3D78" w:rsidRDefault="00D0115B" w:rsidP="00D0115B">
      <w:pPr>
        <w:suppressAutoHyphens/>
        <w:autoSpaceDE w:val="0"/>
        <w:spacing w:after="120" w:line="240" w:lineRule="auto"/>
        <w:ind w:left="1440"/>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This notion includes complex, composite and long-lasting actions such as the building of a settlement or a war, as well as simple, short-lived actions such as the opening of a door.</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Battle of Stalingrad</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Yalta Conference</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birthday celebration 28-6-1995</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writing of “Faust” by Goethe (E65)</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formation of the Bauhaus 1919 (E66)</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calling the place identified by TGN ‘7017998’ ‘</w:t>
      </w:r>
      <w:proofErr w:type="spellStart"/>
      <w:r w:rsidRPr="005A3D78">
        <w:rPr>
          <w:rFonts w:ascii="Times New Roman" w:hAnsi="Times New Roman" w:cs="Times New Roman"/>
          <w:lang w:val="en-US"/>
        </w:rPr>
        <w:t>Quyunjig</w:t>
      </w:r>
      <w:proofErr w:type="spellEnd"/>
      <w:r w:rsidRPr="005A3D78">
        <w:rPr>
          <w:rFonts w:ascii="Times New Roman" w:hAnsi="Times New Roman" w:cs="Times New Roman"/>
          <w:lang w:val="en-US"/>
        </w:rPr>
        <w:t>’ by the people of Iraq</w:t>
      </w:r>
    </w:p>
    <w:p w:rsidR="006C2176" w:rsidRDefault="006C2176">
      <w:pPr>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US" w:eastAsia="fr-FR"/>
        </w:rPr>
        <w:br w:type="page"/>
      </w:r>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lastRenderedPageBreak/>
        <w:t>Properties:</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P14 carried out by (performed): E39 Actor</w:t>
      </w:r>
    </w:p>
    <w:p w:rsidR="00D0115B" w:rsidRPr="005A3D78" w:rsidRDefault="00D0115B" w:rsidP="00D0115B">
      <w:pPr>
        <w:spacing w:after="0" w:line="240" w:lineRule="auto"/>
        <w:ind w:left="1440" w:firstLine="72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(P14.1 in the role of: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P15 was influenced by (influenced): E1 CRM Entity</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P16 used specific object (was used for): E70 Thing</w:t>
      </w:r>
    </w:p>
    <w:p w:rsidR="00D0115B" w:rsidRPr="005A3D78"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(P16.1 mode of use: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P17 was motivated by (motivated): E1 CRM Entity</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P19 was intended use of (was made for): E71 Man-Made Thing</w:t>
      </w:r>
    </w:p>
    <w:p w:rsidR="00D0115B" w:rsidRPr="005A3D78"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(P19.1 mode of use: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P20 had specific purpose (was purpose of): E5 Event</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P21 had general purpose (was purpose of):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P32 used general technique (was technique of):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P33 used specific technique (was used by): E29 Design or Procedure</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P125 used object of type (was type of object used in): E55 Type</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P134 continued (was continued by): E7 Activity</w:t>
      </w:r>
    </w:p>
    <w:p w:rsidR="00D0115B" w:rsidRPr="005A3D78" w:rsidRDefault="00D0115B" w:rsidP="002659CD">
      <w:pPr>
        <w:pStyle w:val="Heading9"/>
        <w:spacing w:before="240" w:after="60"/>
        <w:rPr>
          <w:rFonts w:ascii="Times New Roman" w:hAnsi="Times New Roman"/>
          <w:b/>
          <w:bCs/>
          <w:lang w:val="en-US"/>
        </w:rPr>
      </w:pPr>
      <w:bookmarkStart w:id="100" w:name="_E13_Attribute_Assignment"/>
      <w:bookmarkStart w:id="101" w:name="_Toc400004835"/>
      <w:bookmarkEnd w:id="100"/>
      <w:r w:rsidRPr="005A3D78">
        <w:rPr>
          <w:rFonts w:ascii="Times New Roman" w:hAnsi="Times New Roman"/>
          <w:b/>
          <w:bCs/>
          <w:i w:val="0"/>
          <w:iCs w:val="0"/>
          <w:lang w:val="en-US"/>
        </w:rPr>
        <w:t>E13 Attribute Assignment</w:t>
      </w:r>
      <w:bookmarkEnd w:id="101"/>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_Activity" w:history="1">
        <w:r w:rsidRPr="005A3D78">
          <w:rPr>
            <w:rFonts w:ascii="Times New Roman" w:eastAsia="Times New Roman" w:hAnsi="Times New Roman" w:cs="Times New Roman"/>
            <w:color w:val="0000FF"/>
            <w:sz w:val="20"/>
            <w:szCs w:val="20"/>
            <w:u w:val="single"/>
          </w:rPr>
          <w:t>E7</w:t>
        </w:r>
      </w:hyperlink>
      <w:r w:rsidRPr="005A3D78">
        <w:rPr>
          <w:rFonts w:ascii="Times New Roman" w:eastAsia="Times New Roman" w:hAnsi="Times New Roman" w:cs="Times New Roman"/>
          <w:sz w:val="20"/>
          <w:szCs w:val="24"/>
        </w:rPr>
        <w:t xml:space="preserve"> Activity</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t>E14 Condition Assessment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E15 Identifier Assignment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E16 Measurement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E17 Type Assignment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E91 Co-Reference Assignment</w:t>
      </w:r>
    </w:p>
    <w:p w:rsidR="00D0115B" w:rsidRPr="005A3D78" w:rsidRDefault="004B4955"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eastAsia="fr-FR"/>
        </w:rPr>
      </w:pPr>
      <w:hyperlink w:anchor="_S4_Observation_1" w:history="1">
        <w:r w:rsidR="00D0115B" w:rsidRPr="005A3D78">
          <w:rPr>
            <w:rStyle w:val="Hyperlink"/>
            <w:rFonts w:ascii="Times New Roman" w:hAnsi="Times New Roman" w:cs="Times New Roman"/>
          </w:rPr>
          <w:t xml:space="preserve">S4 </w:t>
        </w:r>
      </w:hyperlink>
      <w:r w:rsidR="00D0115B" w:rsidRPr="005A3D78">
        <w:rPr>
          <w:rFonts w:ascii="Times New Roman" w:eastAsia="Times New Roman" w:hAnsi="Times New Roman" w:cs="Times New Roman"/>
          <w:sz w:val="20"/>
          <w:szCs w:val="20"/>
          <w:lang w:val="en-US" w:eastAsia="fr-FR"/>
        </w:rPr>
        <w:t>Observation</w:t>
      </w:r>
    </w:p>
    <w:p w:rsidR="00D0115B" w:rsidRPr="005A3D78" w:rsidRDefault="004B4955"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5_Inference_Making_1" w:history="1">
        <w:r w:rsidR="00D0115B" w:rsidRPr="005A3D78">
          <w:rPr>
            <w:rStyle w:val="Hyperlink"/>
            <w:rFonts w:ascii="Times New Roman" w:hAnsi="Times New Roman" w:cs="Times New Roman"/>
          </w:rPr>
          <w:t xml:space="preserve">S5 </w:t>
        </w:r>
      </w:hyperlink>
      <w:r w:rsidR="00D0115B" w:rsidRPr="005A3D78">
        <w:rPr>
          <w:rFonts w:ascii="Times New Roman" w:eastAsia="Times New Roman" w:hAnsi="Times New Roman" w:cs="Times New Roman"/>
          <w:sz w:val="20"/>
          <w:szCs w:val="20"/>
          <w:lang w:val="en-US"/>
        </w:rPr>
        <w:t>Inference Making</w:t>
      </w:r>
      <w:r w:rsidR="006A5B2A" w:rsidRPr="005A3D78">
        <w:rPr>
          <w:rFonts w:ascii="Times New Roman" w:eastAsia="Times New Roman" w:hAnsi="Times New Roman" w:cs="Times New Roman"/>
          <w:sz w:val="20"/>
          <w:szCs w:val="20"/>
          <w:lang w:val="en-US"/>
        </w:rPr>
        <w:t>/</w:t>
      </w:r>
      <w:hyperlink w:anchor="_I5_Inference_Making" w:history="1">
        <w:r w:rsidR="006A5B2A" w:rsidRPr="005A3D78">
          <w:rPr>
            <w:rStyle w:val="Hyperlink"/>
            <w:rFonts w:ascii="Times New Roman" w:eastAsia="Times New Roman" w:hAnsi="Times New Roman" w:cs="Times New Roman"/>
            <w:color w:val="FF0000"/>
            <w:sz w:val="20"/>
            <w:szCs w:val="20"/>
            <w:lang w:val="en-US"/>
          </w:rPr>
          <w:t xml:space="preserve">I5 </w:t>
        </w:r>
      </w:hyperlink>
      <w:r w:rsidR="006A5B2A" w:rsidRPr="005A3D78">
        <w:rPr>
          <w:rFonts w:ascii="Times New Roman" w:eastAsia="Times New Roman" w:hAnsi="Times New Roman" w:cs="Times New Roman"/>
          <w:color w:val="FF0000"/>
          <w:sz w:val="20"/>
          <w:szCs w:val="20"/>
          <w:lang w:val="en-US"/>
        </w:rPr>
        <w:t>Inference Making</w:t>
      </w:r>
    </w:p>
    <w:p w:rsidR="006A5B2A" w:rsidRPr="005A3D78" w:rsidRDefault="004B4955"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1_Matter_Removal" w:history="1">
        <w:r w:rsidR="006A5B2A" w:rsidRPr="005A3D78">
          <w:rPr>
            <w:rStyle w:val="Hyperlink"/>
            <w:rFonts w:ascii="Times New Roman" w:eastAsia="Times New Roman" w:hAnsi="Times New Roman" w:cs="Times New Roman"/>
            <w:color w:val="FF0000"/>
            <w:sz w:val="20"/>
            <w:szCs w:val="20"/>
            <w:lang w:val="en-US"/>
          </w:rPr>
          <w:t xml:space="preserve">I1 </w:t>
        </w:r>
      </w:hyperlink>
      <w:r w:rsidR="006A5B2A" w:rsidRPr="005A3D78">
        <w:rPr>
          <w:rFonts w:ascii="Times New Roman" w:eastAsia="Times New Roman" w:hAnsi="Times New Roman" w:cs="Times New Roman"/>
          <w:color w:val="FF0000"/>
          <w:sz w:val="20"/>
          <w:szCs w:val="20"/>
          <w:lang w:val="en-US"/>
        </w:rPr>
        <w:t>Argumentation</w:t>
      </w:r>
    </w:p>
    <w:p w:rsidR="00D0115B" w:rsidRPr="005A3D78" w:rsidRDefault="00D0115B" w:rsidP="00D0115B">
      <w:pPr>
        <w:widowControl w:val="0"/>
        <w:autoSpaceDE w:val="0"/>
        <w:autoSpaceDN w:val="0"/>
        <w:spacing w:after="0" w:line="240" w:lineRule="auto"/>
        <w:ind w:left="720" w:firstLine="720"/>
        <w:rPr>
          <w:rFonts w:ascii="Times New Roman" w:eastAsia="Times New Roman" w:hAnsi="Times New Roman" w:cs="Times New Roman"/>
          <w:sz w:val="20"/>
          <w:szCs w:val="20"/>
        </w:rPr>
      </w:pPr>
    </w:p>
    <w:p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the actions of making assertions about properties of an object or any relation between two items or concepts. </w:t>
      </w:r>
    </w:p>
    <w:p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rsidR="00D0115B" w:rsidRPr="005A3D78"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rsidR="00D0115B" w:rsidRPr="005A3D78"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assessment of the current ownership of Martin </w:t>
      </w:r>
      <w:proofErr w:type="spellStart"/>
      <w:r w:rsidRPr="005A3D78">
        <w:rPr>
          <w:rFonts w:ascii="Times New Roman" w:hAnsi="Times New Roman" w:cs="Times New Roman"/>
          <w:lang w:val="en-US"/>
        </w:rPr>
        <w:t>Doerr’s</w:t>
      </w:r>
      <w:proofErr w:type="spellEnd"/>
      <w:r w:rsidRPr="005A3D78">
        <w:rPr>
          <w:rFonts w:ascii="Times New Roman" w:hAnsi="Times New Roman" w:cs="Times New Roman"/>
          <w:lang w:val="en-US"/>
        </w:rPr>
        <w:t xml:space="preserve"> silver cup in February 1997</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rsidR="00D0115B" w:rsidRPr="005A3D78" w:rsidRDefault="004B4955"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0_assigned_attribute" w:history="1">
        <w:r w:rsidR="00D0115B" w:rsidRPr="005A3D78">
          <w:rPr>
            <w:rFonts w:ascii="Times New Roman" w:eastAsia="Times New Roman" w:hAnsi="Times New Roman" w:cs="Times New Roman"/>
            <w:color w:val="0000FF"/>
            <w:sz w:val="20"/>
            <w:szCs w:val="24"/>
            <w:u w:val="single"/>
          </w:rPr>
          <w:t>P140</w:t>
        </w:r>
      </w:hyperlink>
      <w:r w:rsidR="00D0115B" w:rsidRPr="005A3D78">
        <w:rPr>
          <w:rFonts w:ascii="Times New Roman" w:eastAsia="Times New Roman" w:hAnsi="Times New Roman" w:cs="Times New Roman"/>
          <w:sz w:val="20"/>
          <w:szCs w:val="24"/>
        </w:rPr>
        <w:t xml:space="preserve"> assigned attribute to (was attributed by): </w:t>
      </w:r>
      <w:hyperlink w:anchor="_E1_CRM_Entity" w:history="1">
        <w:r w:rsidR="00D0115B" w:rsidRPr="005A3D78">
          <w:rPr>
            <w:rFonts w:ascii="Times New Roman" w:eastAsia="Times New Roman" w:hAnsi="Times New Roman" w:cs="Times New Roman"/>
            <w:color w:val="0000FF"/>
            <w:sz w:val="20"/>
            <w:szCs w:val="24"/>
            <w:u w:val="single"/>
          </w:rPr>
          <w:t>E1</w:t>
        </w:r>
      </w:hyperlink>
      <w:r w:rsidR="00D0115B" w:rsidRPr="005A3D78">
        <w:rPr>
          <w:rFonts w:ascii="Times New Roman" w:eastAsia="Times New Roman" w:hAnsi="Times New Roman" w:cs="Times New Roman"/>
          <w:sz w:val="20"/>
          <w:szCs w:val="24"/>
        </w:rPr>
        <w:t xml:space="preserve"> CRM Entity</w:t>
      </w:r>
    </w:p>
    <w:p w:rsidR="00D0115B" w:rsidRPr="005A3D78" w:rsidRDefault="004B4955"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1_assigned_(was" w:history="1">
        <w:r w:rsidR="00D0115B" w:rsidRPr="005A3D78">
          <w:rPr>
            <w:rFonts w:ascii="Times New Roman" w:eastAsia="Times New Roman" w:hAnsi="Times New Roman" w:cs="Times New Roman"/>
            <w:color w:val="0000FF"/>
            <w:sz w:val="20"/>
            <w:szCs w:val="24"/>
            <w:u w:val="single"/>
          </w:rPr>
          <w:t>P141</w:t>
        </w:r>
      </w:hyperlink>
      <w:r w:rsidR="00D0115B" w:rsidRPr="005A3D78">
        <w:rPr>
          <w:rFonts w:ascii="Times New Roman" w:eastAsia="Times New Roman" w:hAnsi="Times New Roman" w:cs="Times New Roman"/>
          <w:sz w:val="20"/>
          <w:szCs w:val="24"/>
        </w:rPr>
        <w:t xml:space="preserve"> assigned (was assigned by): </w:t>
      </w:r>
      <w:hyperlink w:anchor="_E1_CRM_Entity" w:history="1">
        <w:r w:rsidR="00D0115B" w:rsidRPr="005A3D78">
          <w:rPr>
            <w:rFonts w:ascii="Times New Roman" w:eastAsia="Times New Roman" w:hAnsi="Times New Roman" w:cs="Times New Roman"/>
            <w:color w:val="0000FF"/>
            <w:sz w:val="20"/>
            <w:szCs w:val="24"/>
            <w:u w:val="single"/>
          </w:rPr>
          <w:t>E1</w:t>
        </w:r>
      </w:hyperlink>
      <w:r w:rsidR="00D0115B" w:rsidRPr="005A3D78">
        <w:rPr>
          <w:rFonts w:ascii="Times New Roman" w:eastAsia="Times New Roman" w:hAnsi="Times New Roman" w:cs="Times New Roman"/>
          <w:sz w:val="20"/>
          <w:szCs w:val="24"/>
        </w:rPr>
        <w:t xml:space="preserve"> CRM Entity</w:t>
      </w:r>
    </w:p>
    <w:p w:rsidR="00137F3D" w:rsidRPr="005A3D78" w:rsidRDefault="00137F3D" w:rsidP="002659CD">
      <w:pPr>
        <w:pStyle w:val="Heading9"/>
        <w:spacing w:before="240" w:after="60"/>
        <w:rPr>
          <w:rFonts w:ascii="Times New Roman" w:hAnsi="Times New Roman"/>
          <w:b/>
          <w:bCs/>
          <w:lang w:val="en-US"/>
        </w:rPr>
      </w:pPr>
      <w:bookmarkStart w:id="102" w:name="_Toc460308486"/>
      <w:bookmarkStart w:id="103" w:name="_Toc25402934"/>
      <w:bookmarkStart w:id="104" w:name="_Toc40519320"/>
      <w:bookmarkStart w:id="105" w:name="_Toc40584311"/>
      <w:bookmarkStart w:id="106" w:name="_Toc40597324"/>
      <w:bookmarkStart w:id="107" w:name="_Toc375239238"/>
      <w:bookmarkStart w:id="108" w:name="_Toc400004836"/>
      <w:bookmarkStart w:id="109" w:name="_Toc460308507"/>
      <w:bookmarkStart w:id="110" w:name="_Toc25402959"/>
      <w:bookmarkStart w:id="111" w:name="_Toc40519345"/>
      <w:bookmarkStart w:id="112" w:name="_Toc40584336"/>
      <w:bookmarkStart w:id="113" w:name="_Toc40597349"/>
      <w:bookmarkStart w:id="114" w:name="_Toc310250756"/>
      <w:bookmarkStart w:id="115" w:name="_Toc339541491"/>
      <w:bookmarkStart w:id="116" w:name="_Toc341792964"/>
      <w:bookmarkStart w:id="117" w:name="_Toc460308498"/>
      <w:bookmarkStart w:id="118" w:name="_Toc25402950"/>
      <w:bookmarkStart w:id="119" w:name="_Toc40519336"/>
      <w:bookmarkStart w:id="120" w:name="_Toc40584327"/>
      <w:bookmarkStart w:id="121" w:name="_Toc40597340"/>
      <w:bookmarkStart w:id="122" w:name="_Toc310250749"/>
      <w:bookmarkStart w:id="123" w:name="_Toc339541488"/>
      <w:bookmarkStart w:id="124" w:name="_Toc341792961"/>
      <w:bookmarkStart w:id="125" w:name="_Toc343860142"/>
      <w:bookmarkStart w:id="126" w:name="_Toc25402993"/>
      <w:bookmarkStart w:id="127" w:name="_Toc40519379"/>
      <w:bookmarkStart w:id="128" w:name="_Toc40584370"/>
      <w:bookmarkStart w:id="129" w:name="_Toc40597383"/>
      <w:bookmarkStart w:id="130" w:name="_Toc310250779"/>
      <w:bookmarkStart w:id="131" w:name="_Toc339541500"/>
      <w:bookmarkStart w:id="132" w:name="_Toc341792974"/>
      <w:bookmarkStart w:id="133" w:name="_Toc25403003"/>
      <w:bookmarkStart w:id="134" w:name="_Toc40519390"/>
      <w:bookmarkStart w:id="135" w:name="_Toc40584381"/>
      <w:bookmarkStart w:id="136" w:name="_Toc40597394"/>
      <w:bookmarkStart w:id="137" w:name="_Toc375239285"/>
      <w:r w:rsidRPr="005A3D78">
        <w:rPr>
          <w:rFonts w:ascii="Times New Roman" w:hAnsi="Times New Roman"/>
          <w:b/>
          <w:bCs/>
          <w:i w:val="0"/>
          <w:iCs w:val="0"/>
          <w:lang w:val="en-US"/>
        </w:rPr>
        <w:t>E28 Conceptual Object</w:t>
      </w:r>
      <w:bookmarkEnd w:id="102"/>
      <w:bookmarkEnd w:id="103"/>
      <w:bookmarkEnd w:id="104"/>
      <w:bookmarkEnd w:id="105"/>
      <w:bookmarkEnd w:id="106"/>
      <w:bookmarkEnd w:id="107"/>
      <w:bookmarkEnd w:id="108"/>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hyperlink w:anchor="_E71_Man-Made_Thing" w:history="1">
        <w:r w:rsidRPr="005A3D78">
          <w:rPr>
            <w:rFonts w:ascii="Times New Roman" w:eastAsia="Times New Roman" w:hAnsi="Times New Roman" w:cs="Times New Roman"/>
            <w:color w:val="0000FF"/>
            <w:sz w:val="20"/>
            <w:szCs w:val="20"/>
            <w:u w:val="single"/>
            <w:lang w:eastAsia="fr-FR"/>
          </w:rPr>
          <w:t>E71</w:t>
        </w:r>
      </w:hyperlink>
      <w:r w:rsidRPr="005A3D78">
        <w:rPr>
          <w:rFonts w:ascii="Times New Roman" w:eastAsia="Times New Roman" w:hAnsi="Times New Roman" w:cs="Times New Roman"/>
          <w:sz w:val="20"/>
          <w:szCs w:val="20"/>
          <w:lang w:eastAsia="fr-FR"/>
        </w:rPr>
        <w:t xml:space="preserve"> Man-Made Thing</w:t>
      </w:r>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r>
      <w:hyperlink w:anchor="_E55_Type" w:history="1">
        <w:r w:rsidRPr="005A3D78">
          <w:rPr>
            <w:rFonts w:ascii="Times New Roman" w:eastAsia="Times New Roman" w:hAnsi="Times New Roman" w:cs="Times New Roman"/>
            <w:color w:val="0000FF"/>
            <w:sz w:val="20"/>
            <w:szCs w:val="20"/>
            <w:u w:val="single"/>
            <w:lang w:eastAsia="fr-FR"/>
          </w:rPr>
          <w:t>E55</w:t>
        </w:r>
      </w:hyperlink>
      <w:r w:rsidRPr="005A3D78">
        <w:rPr>
          <w:rFonts w:ascii="Times New Roman" w:eastAsia="Times New Roman" w:hAnsi="Times New Roman" w:cs="Times New Roman"/>
          <w:sz w:val="20"/>
          <w:szCs w:val="20"/>
          <w:lang w:eastAsia="fr-FR"/>
        </w:rPr>
        <w:t xml:space="preserve"> Type</w:t>
      </w:r>
    </w:p>
    <w:p w:rsidR="00137F3D" w:rsidRPr="005A3D78" w:rsidRDefault="004B4955" w:rsidP="00137F3D">
      <w:pPr>
        <w:spacing w:after="0" w:line="240" w:lineRule="auto"/>
        <w:ind w:left="1440"/>
        <w:jc w:val="both"/>
        <w:rPr>
          <w:rFonts w:ascii="Times New Roman" w:eastAsia="Times New Roman" w:hAnsi="Times New Roman" w:cs="Times New Roman"/>
          <w:sz w:val="20"/>
          <w:szCs w:val="20"/>
          <w:lang w:eastAsia="fr-FR"/>
        </w:rPr>
      </w:pPr>
      <w:hyperlink w:anchor="_E89_Propositional_Object" w:history="1">
        <w:r w:rsidR="00137F3D" w:rsidRPr="005A3D78">
          <w:rPr>
            <w:rFonts w:ascii="Times New Roman" w:eastAsia="Times New Roman" w:hAnsi="Times New Roman" w:cs="Times New Roman"/>
            <w:color w:val="0000FF"/>
            <w:sz w:val="20"/>
            <w:szCs w:val="20"/>
            <w:u w:val="single"/>
            <w:lang w:eastAsia="fr-FR"/>
          </w:rPr>
          <w:t>E89</w:t>
        </w:r>
      </w:hyperlink>
      <w:r w:rsidR="00137F3D" w:rsidRPr="005A3D78">
        <w:rPr>
          <w:rFonts w:ascii="Times New Roman" w:eastAsia="Times New Roman" w:hAnsi="Times New Roman" w:cs="Times New Roman"/>
          <w:sz w:val="20"/>
          <w:szCs w:val="20"/>
          <w:lang w:eastAsia="fr-FR"/>
        </w:rPr>
        <w:t xml:space="preserve"> Propositional Object</w:t>
      </w:r>
    </w:p>
    <w:p w:rsidR="00137F3D" w:rsidRPr="005A3D78" w:rsidRDefault="004B4955" w:rsidP="00137F3D">
      <w:pPr>
        <w:spacing w:after="0" w:line="240" w:lineRule="auto"/>
        <w:ind w:left="1440"/>
        <w:jc w:val="both"/>
        <w:rPr>
          <w:rFonts w:ascii="Times New Roman" w:eastAsia="Times New Roman" w:hAnsi="Times New Roman" w:cs="Times New Roman"/>
          <w:sz w:val="20"/>
          <w:szCs w:val="20"/>
          <w:lang w:eastAsia="fr-FR"/>
        </w:rPr>
      </w:pPr>
      <w:hyperlink w:anchor="_E90_Symbolic_Object" w:history="1">
        <w:r w:rsidR="00137F3D" w:rsidRPr="005A3D78">
          <w:rPr>
            <w:rFonts w:ascii="Times New Roman" w:eastAsia="Times New Roman" w:hAnsi="Times New Roman" w:cs="Times New Roman"/>
            <w:color w:val="0000FF"/>
            <w:sz w:val="20"/>
            <w:szCs w:val="20"/>
            <w:u w:val="single"/>
            <w:lang w:eastAsia="fr-FR"/>
          </w:rPr>
          <w:t>E90</w:t>
        </w:r>
      </w:hyperlink>
      <w:r w:rsidR="00137F3D" w:rsidRPr="005A3D78">
        <w:rPr>
          <w:rFonts w:ascii="Times New Roman" w:eastAsia="Times New Roman" w:hAnsi="Times New Roman" w:cs="Times New Roman"/>
          <w:sz w:val="20"/>
          <w:szCs w:val="20"/>
          <w:lang w:eastAsia="fr-FR"/>
        </w:rPr>
        <w:t xml:space="preserve"> Symbolic Object</w:t>
      </w:r>
    </w:p>
    <w:p w:rsidR="00137F3D" w:rsidRPr="003B416E" w:rsidRDefault="00137F3D" w:rsidP="00137F3D">
      <w:pPr>
        <w:spacing w:before="120" w:after="120" w:line="240" w:lineRule="auto"/>
        <w:ind w:left="1440" w:hanging="1440"/>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Scope note:</w:t>
      </w:r>
      <w:r w:rsidRPr="003B416E">
        <w:rPr>
          <w:rFonts w:ascii="Times New Roman" w:eastAsia="Times New Roman" w:hAnsi="Times New Roman" w:cs="Times New Roman"/>
          <w:sz w:val="20"/>
          <w:szCs w:val="20"/>
          <w:lang w:eastAsia="el-GR"/>
        </w:rPr>
        <w:tab/>
        <w:t xml:space="preserve">This class comprises non-material products of our minds and other human produced data that have become objects of a discourse about their identity, circumstances of creation or historical </w:t>
      </w:r>
      <w:r w:rsidRPr="003B416E">
        <w:rPr>
          <w:rFonts w:ascii="Times New Roman" w:eastAsia="Times New Roman" w:hAnsi="Times New Roman" w:cs="Times New Roman"/>
          <w:sz w:val="20"/>
          <w:szCs w:val="20"/>
          <w:lang w:eastAsia="el-GR"/>
        </w:rPr>
        <w:lastRenderedPageBreak/>
        <w:t xml:space="preserve">implication. </w:t>
      </w:r>
      <w:r w:rsidRPr="003B416E">
        <w:rPr>
          <w:rFonts w:ascii="Times New Roman" w:eastAsia="Times New Roman" w:hAnsi="Times New Roman" w:cs="Times New Roman"/>
          <w:sz w:val="20"/>
          <w:szCs w:val="20"/>
          <w:lang w:val="en-US" w:eastAsia="el-GR"/>
        </w:rPr>
        <w:t xml:space="preserve">The production of such information may have been supported by the use </w:t>
      </w:r>
      <w:proofErr w:type="gramStart"/>
      <w:r w:rsidRPr="003B416E">
        <w:rPr>
          <w:rFonts w:ascii="Times New Roman" w:eastAsia="Times New Roman" w:hAnsi="Times New Roman" w:cs="Times New Roman"/>
          <w:sz w:val="20"/>
          <w:szCs w:val="20"/>
          <w:lang w:val="en-US" w:eastAsia="el-GR"/>
        </w:rPr>
        <w:t>of  technical</w:t>
      </w:r>
      <w:proofErr w:type="gramEnd"/>
      <w:r w:rsidRPr="003B416E">
        <w:rPr>
          <w:rFonts w:ascii="Times New Roman" w:eastAsia="Times New Roman" w:hAnsi="Times New Roman" w:cs="Times New Roman"/>
          <w:sz w:val="20"/>
          <w:szCs w:val="20"/>
          <w:lang w:val="en-US" w:eastAsia="el-GR"/>
        </w:rPr>
        <w:t xml:space="preserve"> devices such as cameras or computers.</w:t>
      </w:r>
    </w:p>
    <w:p w:rsidR="00137F3D" w:rsidRPr="003B416E" w:rsidRDefault="00137F3D" w:rsidP="00137F3D">
      <w:pPr>
        <w:spacing w:before="120" w:after="120" w:line="240" w:lineRule="auto"/>
        <w:ind w:left="1440" w:hanging="22"/>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 xml:space="preserve">Characteristically, instances of this class are created, invented or thought by someone, and then may be documented or communicated between persons. </w:t>
      </w:r>
      <w:r w:rsidRPr="003B416E">
        <w:rPr>
          <w:rFonts w:ascii="Times New Roman" w:eastAsia="Times New Roman" w:hAnsi="Times New Roman" w:cs="Times New Roman"/>
          <w:sz w:val="20"/>
          <w:szCs w:val="20"/>
          <w:lang w:val="en-US" w:eastAsia="el-GR"/>
        </w:rPr>
        <w:t>Instances of E28 Conceptual Object have the ability to exist on more than one particular carrier at the same time, such as paper, electronic signals, marks, audio media, paintings, photos, human memories, etc.</w:t>
      </w:r>
    </w:p>
    <w:p w:rsidR="00137F3D" w:rsidRPr="003B416E" w:rsidRDefault="00137F3D" w:rsidP="00137F3D">
      <w:pPr>
        <w:spacing w:before="120" w:after="120" w:line="240" w:lineRule="auto"/>
        <w:ind w:left="1440" w:hanging="22"/>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val="en-US" w:eastAsia="el-GR"/>
        </w:rPr>
        <w:t xml:space="preserve">They cannot be destroyed. They exist as long as they can be found on at least one carrier or in at least one human memory. Their existence ends when the last carrier and the last memory are lost.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l-GR" w:eastAsia="el-GR"/>
        </w:rPr>
        <w:t xml:space="preserve">: </w:t>
      </w:r>
      <w:r w:rsidRPr="005A3D78">
        <w:rPr>
          <w:rFonts w:ascii="Times New Roman" w:eastAsia="Times New Roman" w:hAnsi="Times New Roman" w:cs="Times New Roman"/>
          <w:sz w:val="20"/>
          <w:szCs w:val="20"/>
          <w:lang w:val="el-GR" w:eastAsia="el-GR"/>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Beethoven’s “Ode an die </w:t>
      </w:r>
      <w:proofErr w:type="spellStart"/>
      <w:r w:rsidRPr="005A3D78">
        <w:rPr>
          <w:rFonts w:ascii="Times New Roman" w:hAnsi="Times New Roman" w:cs="Times New Roman"/>
          <w:lang w:val="en-US"/>
        </w:rPr>
        <w:t>Freude</w:t>
      </w:r>
      <w:proofErr w:type="spellEnd"/>
      <w:r w:rsidRPr="005A3D78">
        <w:rPr>
          <w:rFonts w:ascii="Times New Roman" w:hAnsi="Times New Roman" w:cs="Times New Roman"/>
          <w:lang w:val="en-US"/>
        </w:rPr>
        <w:t>” (Ode to Joy) (E73)</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definition of “ontology” in the Oxford English Dictionary</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knowledge about the victory at Marathon carried by the famous runner</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‘Maxwell equations’ [preferred subject access point from LCSH,</w:t>
      </w:r>
      <w:r w:rsidR="00BD0C64" w:rsidRPr="006C2176">
        <w:rPr>
          <w:rFonts w:ascii="Times New Roman" w:hAnsi="Times New Roman" w:cs="Times New Roman"/>
          <w:lang w:val="en-US"/>
        </w:rPr>
        <w:t xml:space="preserve"> </w:t>
      </w:r>
      <w:r w:rsidRPr="005A3D78">
        <w:rPr>
          <w:rFonts w:ascii="Times New Roman" w:hAnsi="Times New Roman" w:cs="Times New Roman"/>
          <w:lang w:val="en-US"/>
        </w:rPr>
        <w:t xml:space="preserve">     http://lccn.loc.gov/sh85082387, as of 19 November 2012]</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‘Equations, Maxwell’ [variant subject access point, from the same source]</w:t>
      </w:r>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Properties: </w:t>
      </w:r>
      <w:r w:rsidRPr="005A3D78">
        <w:rPr>
          <w:rFonts w:ascii="Times New Roman" w:eastAsia="Times New Roman" w:hAnsi="Times New Roman" w:cs="Times New Roman"/>
          <w:sz w:val="20"/>
          <w:szCs w:val="20"/>
          <w:lang w:eastAsia="fr-FR"/>
        </w:rPr>
        <w:tab/>
      </w:r>
      <w:hyperlink w:anchor="_P149_is_identified" w:history="1">
        <w:r w:rsidRPr="005A3D78">
          <w:rPr>
            <w:rFonts w:ascii="Times New Roman" w:eastAsia="Times New Roman" w:hAnsi="Times New Roman" w:cs="Times New Roman"/>
            <w:color w:val="0000FF"/>
            <w:sz w:val="20"/>
            <w:szCs w:val="20"/>
            <w:u w:val="single"/>
            <w:lang w:eastAsia="fr-FR"/>
          </w:rPr>
          <w:t>P149</w:t>
        </w:r>
      </w:hyperlink>
      <w:r w:rsidRPr="005A3D78">
        <w:rPr>
          <w:rFonts w:ascii="Times New Roman" w:eastAsia="Times New Roman" w:hAnsi="Times New Roman" w:cs="Times New Roman"/>
          <w:sz w:val="20"/>
          <w:szCs w:val="20"/>
          <w:lang w:eastAsia="fr-FR"/>
        </w:rPr>
        <w:t xml:space="preserve"> is identified by (identifies): </w:t>
      </w:r>
      <w:hyperlink w:anchor="_E75_Conceptual_Object_Appellation" w:history="1">
        <w:r w:rsidRPr="005A3D78">
          <w:rPr>
            <w:rFonts w:ascii="Times New Roman" w:eastAsia="Times New Roman" w:hAnsi="Times New Roman" w:cs="Times New Roman"/>
            <w:color w:val="0000FF"/>
            <w:sz w:val="20"/>
            <w:szCs w:val="20"/>
            <w:u w:val="single"/>
            <w:lang w:eastAsia="fr-FR"/>
          </w:rPr>
          <w:t>E75</w:t>
        </w:r>
      </w:hyperlink>
      <w:r w:rsidRPr="005A3D78">
        <w:rPr>
          <w:rFonts w:ascii="Times New Roman" w:eastAsia="Times New Roman" w:hAnsi="Times New Roman" w:cs="Times New Roman"/>
          <w:sz w:val="20"/>
          <w:szCs w:val="20"/>
          <w:lang w:eastAsia="fr-FR"/>
        </w:rPr>
        <w:t xml:space="preserve"> Conceptual Object Appellation</w:t>
      </w:r>
    </w:p>
    <w:p w:rsidR="00137F3D" w:rsidRPr="005A3D78" w:rsidRDefault="00137F3D" w:rsidP="002659CD">
      <w:pPr>
        <w:pStyle w:val="Heading9"/>
        <w:spacing w:before="240" w:after="60"/>
        <w:rPr>
          <w:rFonts w:ascii="Times New Roman" w:hAnsi="Times New Roman"/>
          <w:b/>
          <w:bCs/>
          <w:lang w:val="en-US"/>
        </w:rPr>
      </w:pPr>
      <w:bookmarkStart w:id="138" w:name="_E42_Object_Identifier"/>
      <w:bookmarkStart w:id="139" w:name="_E47_Spatial_Coordinates"/>
      <w:bookmarkStart w:id="140" w:name="_E52_Time_Span"/>
      <w:bookmarkStart w:id="141" w:name="_E59_Primitive_Value"/>
      <w:bookmarkStart w:id="142" w:name="_Toc460308523"/>
      <w:bookmarkStart w:id="143" w:name="_Toc25402975"/>
      <w:bookmarkStart w:id="144" w:name="_Toc40519361"/>
      <w:bookmarkStart w:id="145" w:name="_Toc40584352"/>
      <w:bookmarkStart w:id="146" w:name="_Toc40597365"/>
      <w:bookmarkStart w:id="147" w:name="_Toc375239268"/>
      <w:bookmarkStart w:id="148" w:name="_Toc400004837"/>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38"/>
      <w:bookmarkEnd w:id="139"/>
      <w:bookmarkEnd w:id="140"/>
      <w:bookmarkEnd w:id="141"/>
      <w:r w:rsidRPr="005A3D78">
        <w:rPr>
          <w:rFonts w:ascii="Times New Roman" w:hAnsi="Times New Roman"/>
          <w:b/>
          <w:bCs/>
          <w:i w:val="0"/>
          <w:iCs w:val="0"/>
          <w:lang w:val="en-US"/>
        </w:rPr>
        <w:t>E59 Primitive Value</w:t>
      </w:r>
      <w:bookmarkEnd w:id="142"/>
      <w:bookmarkEnd w:id="143"/>
      <w:bookmarkEnd w:id="144"/>
      <w:bookmarkEnd w:id="145"/>
      <w:bookmarkEnd w:id="146"/>
      <w:bookmarkEnd w:id="147"/>
      <w:bookmarkEnd w:id="148"/>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60_Number" w:history="1">
        <w:r w:rsidRPr="005A3D78">
          <w:rPr>
            <w:rFonts w:ascii="Times New Roman" w:eastAsia="Times New Roman" w:hAnsi="Times New Roman" w:cs="Times New Roman"/>
            <w:color w:val="0000FF"/>
            <w:sz w:val="20"/>
            <w:szCs w:val="20"/>
            <w:u w:val="single"/>
          </w:rPr>
          <w:t>E60</w:t>
        </w:r>
      </w:hyperlink>
      <w:r w:rsidRPr="005A3D78">
        <w:rPr>
          <w:rFonts w:ascii="Times New Roman" w:eastAsia="Times New Roman" w:hAnsi="Times New Roman" w:cs="Times New Roman"/>
          <w:sz w:val="20"/>
          <w:szCs w:val="24"/>
        </w:rPr>
        <w:t xml:space="preserve"> Number</w:t>
      </w:r>
    </w:p>
    <w:p w:rsidR="00137F3D" w:rsidRPr="005A3D78" w:rsidRDefault="00137F3D" w:rsidP="00137F3D">
      <w:pPr>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61_Time_Primitive" w:history="1">
        <w:r w:rsidRPr="005A3D78">
          <w:rPr>
            <w:rFonts w:ascii="Times New Roman" w:eastAsia="Times New Roman" w:hAnsi="Times New Roman" w:cs="Times New Roman"/>
            <w:color w:val="0000FF"/>
            <w:sz w:val="20"/>
            <w:szCs w:val="20"/>
            <w:u w:val="single"/>
          </w:rPr>
          <w:t>E61</w:t>
        </w:r>
      </w:hyperlink>
      <w:r w:rsidRPr="005A3D78">
        <w:rPr>
          <w:rFonts w:ascii="Times New Roman" w:eastAsia="Times New Roman" w:hAnsi="Times New Roman" w:cs="Times New Roman"/>
          <w:sz w:val="20"/>
          <w:szCs w:val="20"/>
        </w:rPr>
        <w:t xml:space="preserve"> Time Primitive</w:t>
      </w:r>
    </w:p>
    <w:p w:rsidR="00137F3D" w:rsidRPr="005A3D78" w:rsidRDefault="00137F3D" w:rsidP="00137F3D">
      <w:pPr>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62_String" w:history="1">
        <w:r w:rsidRPr="005A3D78">
          <w:rPr>
            <w:rFonts w:ascii="Times New Roman" w:eastAsia="Times New Roman" w:hAnsi="Times New Roman" w:cs="Times New Roman"/>
            <w:color w:val="0000FF"/>
            <w:sz w:val="20"/>
            <w:szCs w:val="20"/>
            <w:u w:val="single"/>
          </w:rPr>
          <w:t>E62</w:t>
        </w:r>
      </w:hyperlink>
      <w:r w:rsidRPr="005A3D78">
        <w:rPr>
          <w:rFonts w:ascii="Times New Roman" w:eastAsia="Times New Roman" w:hAnsi="Times New Roman" w:cs="Times New Roman"/>
          <w:sz w:val="20"/>
          <w:szCs w:val="24"/>
        </w:rPr>
        <w:t xml:space="preserve"> String</w:t>
      </w:r>
    </w:p>
    <w:p w:rsidR="006A5B2A" w:rsidRPr="005A3D78" w:rsidRDefault="006A5B2A" w:rsidP="00137F3D">
      <w:pPr>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I6_Belief_Value" w:history="1">
        <w:r w:rsidRPr="005A3D78">
          <w:rPr>
            <w:rStyle w:val="Hyperlink"/>
            <w:rFonts w:ascii="Times New Roman" w:eastAsia="Times New Roman" w:hAnsi="Times New Roman" w:cs="Times New Roman"/>
            <w:color w:val="FF0000"/>
            <w:sz w:val="20"/>
            <w:szCs w:val="24"/>
          </w:rPr>
          <w:t xml:space="preserve">I6 </w:t>
        </w:r>
      </w:hyperlink>
      <w:r w:rsidRPr="005A3D78">
        <w:rPr>
          <w:rFonts w:ascii="Times New Roman" w:eastAsia="Times New Roman" w:hAnsi="Times New Roman" w:cs="Times New Roman"/>
          <w:color w:val="FF0000"/>
          <w:sz w:val="20"/>
          <w:szCs w:val="24"/>
        </w:rPr>
        <w:t>Belief Value</w:t>
      </w:r>
    </w:p>
    <w:p w:rsidR="00137F3D" w:rsidRPr="005A3D78" w:rsidRDefault="00137F3D" w:rsidP="00137F3D">
      <w:pPr>
        <w:autoSpaceDE w:val="0"/>
        <w:autoSpaceDN w:val="0"/>
        <w:spacing w:after="0" w:line="240" w:lineRule="auto"/>
        <w:rPr>
          <w:rFonts w:ascii="Times New Roman" w:eastAsia="Times New Roman" w:hAnsi="Times New Roman" w:cs="Times New Roman"/>
          <w:vanish/>
          <w:sz w:val="20"/>
          <w:szCs w:val="20"/>
        </w:rPr>
      </w:pPr>
    </w:p>
    <w:p w:rsidR="00137F3D" w:rsidRPr="005A3D78"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primitive values used as documentation elements, which are not further elaborated upon within the model. </w:t>
      </w:r>
    </w:p>
    <w:p w:rsidR="00137F3D" w:rsidRPr="005A3D78"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p>
    <w:p w:rsidR="00137F3D" w:rsidRPr="005A3D78" w:rsidRDefault="00137F3D" w:rsidP="00137F3D">
      <w:pPr>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ABCDEFG (E62)</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3.14 (E60)</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 xml:space="preserve">0 </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1921-01-01 (E61)</w:t>
      </w:r>
    </w:p>
    <w:p w:rsidR="00D0115B" w:rsidRPr="005A3D78" w:rsidRDefault="00D0115B" w:rsidP="002659CD">
      <w:pPr>
        <w:pStyle w:val="Heading9"/>
        <w:spacing w:before="240" w:after="60"/>
        <w:rPr>
          <w:rFonts w:ascii="Times New Roman" w:hAnsi="Times New Roman"/>
          <w:b/>
          <w:bCs/>
          <w:lang w:val="en-US"/>
        </w:rPr>
      </w:pPr>
      <w:bookmarkStart w:id="149" w:name="_E70_Thing"/>
      <w:bookmarkStart w:id="150" w:name="_Toc400004838"/>
      <w:bookmarkEnd w:id="149"/>
      <w:r w:rsidRPr="005A3D78">
        <w:rPr>
          <w:rFonts w:ascii="Times New Roman" w:hAnsi="Times New Roman"/>
          <w:b/>
          <w:bCs/>
          <w:i w:val="0"/>
          <w:iCs w:val="0"/>
          <w:lang w:val="en-US"/>
        </w:rPr>
        <w:t xml:space="preserve">E70 </w:t>
      </w:r>
      <w:bookmarkEnd w:id="126"/>
      <w:bookmarkEnd w:id="127"/>
      <w:bookmarkEnd w:id="128"/>
      <w:bookmarkEnd w:id="129"/>
      <w:r w:rsidRPr="005A3D78">
        <w:rPr>
          <w:rFonts w:ascii="Times New Roman" w:hAnsi="Times New Roman"/>
          <w:b/>
          <w:bCs/>
          <w:i w:val="0"/>
          <w:iCs w:val="0"/>
          <w:lang w:val="en-US"/>
        </w:rPr>
        <w:t>Thing</w:t>
      </w:r>
      <w:bookmarkEnd w:id="130"/>
      <w:bookmarkEnd w:id="131"/>
      <w:bookmarkEnd w:id="132"/>
      <w:bookmarkEnd w:id="150"/>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Subclass of: </w:t>
      </w:r>
      <w:r w:rsidRPr="005A3D78">
        <w:rPr>
          <w:rFonts w:ascii="Times New Roman" w:eastAsia="Times New Roman" w:hAnsi="Times New Roman" w:cs="Times New Roman"/>
          <w:sz w:val="20"/>
          <w:szCs w:val="20"/>
          <w:lang w:val="en-US" w:eastAsia="ar-SA"/>
        </w:rPr>
        <w:tab/>
      </w:r>
      <w:hyperlink w:anchor="_E77_Persistent_Item" w:history="1">
        <w:r w:rsidR="003C53F1" w:rsidRPr="005A3D78">
          <w:rPr>
            <w:rStyle w:val="Hyperlink"/>
            <w:rFonts w:ascii="Times New Roman" w:eastAsia="Times New Roman" w:hAnsi="Times New Roman" w:cs="Times New Roman"/>
            <w:sz w:val="20"/>
            <w:szCs w:val="20"/>
            <w:lang w:val="en-US" w:eastAsia="ar-SA"/>
          </w:rPr>
          <w:t>E77</w:t>
        </w:r>
      </w:hyperlink>
      <w:r w:rsidRPr="005A3D78">
        <w:rPr>
          <w:rFonts w:ascii="Times New Roman" w:eastAsia="Times New Roman" w:hAnsi="Times New Roman" w:cs="Times New Roman"/>
          <w:sz w:val="20"/>
          <w:szCs w:val="20"/>
          <w:lang w:val="en-US" w:eastAsia="ar-SA"/>
        </w:rPr>
        <w:t xml:space="preserve"> Persistent Item</w:t>
      </w:r>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Superclass of: </w:t>
      </w:r>
      <w:r w:rsidRPr="005A3D78">
        <w:rPr>
          <w:rFonts w:ascii="Times New Roman" w:eastAsia="Times New Roman" w:hAnsi="Times New Roman" w:cs="Times New Roman"/>
          <w:sz w:val="20"/>
          <w:szCs w:val="20"/>
          <w:lang w:val="en-US" w:eastAsia="ar-SA"/>
        </w:rPr>
        <w:tab/>
      </w:r>
      <w:hyperlink w:anchor="_E71_Man-Made_Thing" w:history="1">
        <w:r w:rsidRPr="005A3D78">
          <w:rPr>
            <w:rFonts w:ascii="Times New Roman" w:eastAsia="Times New Roman" w:hAnsi="Times New Roman" w:cs="Times New Roman"/>
            <w:sz w:val="20"/>
            <w:szCs w:val="20"/>
            <w:lang w:val="en-US" w:eastAsia="ar-SA"/>
          </w:rPr>
          <w:t>E71</w:t>
        </w:r>
      </w:hyperlink>
      <w:r w:rsidRPr="005A3D78">
        <w:rPr>
          <w:rFonts w:ascii="Times New Roman" w:eastAsia="Times New Roman" w:hAnsi="Times New Roman" w:cs="Times New Roman"/>
          <w:sz w:val="20"/>
          <w:szCs w:val="20"/>
          <w:lang w:val="en-US" w:eastAsia="ar-SA"/>
        </w:rPr>
        <w:t xml:space="preserve"> Man-Made Thing</w:t>
      </w:r>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ab/>
      </w:r>
      <w:r w:rsidRPr="005A3D78">
        <w:rPr>
          <w:rFonts w:ascii="Times New Roman" w:eastAsia="Times New Roman" w:hAnsi="Times New Roman" w:cs="Times New Roman"/>
          <w:sz w:val="20"/>
          <w:szCs w:val="20"/>
          <w:lang w:val="en-US" w:eastAsia="ar-SA"/>
        </w:rPr>
        <w:tab/>
      </w:r>
      <w:hyperlink w:anchor="_E72_Legal_Object" w:history="1">
        <w:r w:rsidRPr="005A3D78">
          <w:rPr>
            <w:rFonts w:ascii="Times New Roman" w:eastAsia="Times New Roman" w:hAnsi="Times New Roman" w:cs="Times New Roman"/>
            <w:sz w:val="20"/>
            <w:szCs w:val="20"/>
            <w:lang w:val="en-US" w:eastAsia="ar-SA"/>
          </w:rPr>
          <w:t>E72</w:t>
        </w:r>
      </w:hyperlink>
      <w:r w:rsidRPr="005A3D78">
        <w:rPr>
          <w:rFonts w:ascii="Times New Roman" w:eastAsia="Times New Roman" w:hAnsi="Times New Roman" w:cs="Times New Roman"/>
          <w:sz w:val="20"/>
          <w:szCs w:val="20"/>
          <w:lang w:val="en-US" w:eastAsia="ar-SA"/>
        </w:rPr>
        <w:t xml:space="preserve"> Legal Object</w:t>
      </w:r>
    </w:p>
    <w:p w:rsidR="00D0115B" w:rsidRPr="005A3D78"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ab/>
      </w:r>
      <w:bookmarkStart w:id="151" w:name="_Toc341432738"/>
      <w:r w:rsidR="00C87691" w:rsidRPr="005A3D78">
        <w:rPr>
          <w:rFonts w:ascii="Times New Roman" w:eastAsia="Times New Roman" w:hAnsi="Times New Roman" w:cs="Times New Roman"/>
          <w:bCs/>
          <w:sz w:val="20"/>
          <w:szCs w:val="20"/>
          <w:lang w:val="en-US" w:eastAsia="fr-FR"/>
        </w:rPr>
        <w:t>S10</w:t>
      </w:r>
      <w:r w:rsidRPr="005A3D78">
        <w:rPr>
          <w:rFonts w:ascii="Times New Roman" w:eastAsia="Times New Roman" w:hAnsi="Times New Roman" w:cs="Times New Roman"/>
          <w:bCs/>
          <w:sz w:val="20"/>
          <w:szCs w:val="20"/>
          <w:lang w:val="en-US" w:eastAsia="fr-FR"/>
        </w:rPr>
        <w:t xml:space="preserve"> </w:t>
      </w:r>
      <w:r w:rsidRPr="005A3D78">
        <w:rPr>
          <w:rFonts w:ascii="Times New Roman" w:eastAsia="Times New Roman" w:hAnsi="Times New Roman" w:cs="Times New Roman"/>
          <w:sz w:val="20"/>
          <w:szCs w:val="20"/>
          <w:lang w:val="en-US" w:eastAsia="ar-SA"/>
        </w:rPr>
        <w:t>Material Substantial</w:t>
      </w:r>
      <w:bookmarkEnd w:id="151"/>
    </w:p>
    <w:p w:rsidR="00D0115B" w:rsidRPr="005A3D78"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p>
    <w:p w:rsidR="00D0115B" w:rsidRPr="005A3D78"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Scope note:  </w:t>
      </w:r>
      <w:r w:rsidRPr="005A3D78">
        <w:rPr>
          <w:rFonts w:ascii="Times New Roman" w:eastAsia="Times New Roman" w:hAnsi="Times New Roman" w:cs="Times New Roman"/>
          <w:sz w:val="20"/>
          <w:szCs w:val="20"/>
          <w:lang w:val="en-US" w:eastAsia="ar-SA"/>
        </w:rPr>
        <w:tab/>
        <w:t xml:space="preserve">This general class comprises usable discrete, identifiable, instances of E77 Persistent Item that are documented as single units. </w:t>
      </w:r>
    </w:p>
    <w:p w:rsidR="00D0115B" w:rsidRPr="005A3D78"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p>
    <w:p w:rsidR="00D0115B" w:rsidRPr="005A3D78" w:rsidRDefault="00D0115B" w:rsidP="00D0115B">
      <w:pPr>
        <w:widowControl w:val="0"/>
        <w:suppressAutoHyphens/>
        <w:autoSpaceDE w:val="0"/>
        <w:spacing w:after="0" w:line="240" w:lineRule="auto"/>
        <w:ind w:left="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They can be either intellectual products or physical things, and are characterized by relative stability. They may for instance either have a solid physical form, an electronic encoding, or they may be logical concept or structure. </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 xml:space="preserve">: </w:t>
      </w:r>
      <w:r w:rsidRPr="005A3D78">
        <w:rPr>
          <w:rFonts w:ascii="Times New Roman" w:eastAsia="Times New Roman" w:hAnsi="Times New Roman" w:cs="Times New Roman"/>
          <w:sz w:val="20"/>
          <w:szCs w:val="20"/>
          <w:lang w:val="en-US" w:eastAsia="ar-SA"/>
        </w:rPr>
        <w:tab/>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photograph collection (E78)</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bottle of milk in my refrigerator (E22)</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plan of the </w:t>
      </w:r>
      <w:proofErr w:type="spellStart"/>
      <w:r w:rsidRPr="005A3D78">
        <w:rPr>
          <w:rFonts w:ascii="Times New Roman" w:hAnsi="Times New Roman" w:cs="Times New Roman"/>
          <w:lang w:val="en-US"/>
        </w:rPr>
        <w:t>Strassburger</w:t>
      </w:r>
      <w:proofErr w:type="spellEnd"/>
      <w:r w:rsidRPr="005A3D78">
        <w:rPr>
          <w:rFonts w:ascii="Times New Roman" w:hAnsi="Times New Roman" w:cs="Times New Roman"/>
          <w:lang w:val="en-US"/>
        </w:rPr>
        <w:t xml:space="preserve"> Muenster (E29)</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thing on the top of Otto Hahn’s desk (E19)</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form of the no-smoking sign (E36)</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cave of </w:t>
      </w:r>
      <w:proofErr w:type="spellStart"/>
      <w:r w:rsidRPr="005A3D78">
        <w:rPr>
          <w:rFonts w:ascii="Times New Roman" w:hAnsi="Times New Roman" w:cs="Times New Roman"/>
          <w:lang w:val="en-US"/>
        </w:rPr>
        <w:t>Dirou</w:t>
      </w:r>
      <w:proofErr w:type="spellEnd"/>
      <w:r w:rsidRPr="005A3D78">
        <w:rPr>
          <w:rFonts w:ascii="Times New Roman" w:hAnsi="Times New Roman" w:cs="Times New Roman"/>
          <w:lang w:val="en-US"/>
        </w:rPr>
        <w:t xml:space="preserve">, Mani, Greece (E27) </w:t>
      </w:r>
      <w:bookmarkStart w:id="152" w:name="_Toc25402994"/>
      <w:bookmarkStart w:id="153" w:name="_Toc40519380"/>
      <w:bookmarkStart w:id="154" w:name="_Toc40584371"/>
      <w:bookmarkStart w:id="155" w:name="_Toc40597384"/>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bookmarkEnd w:id="152"/>
      <w:bookmarkEnd w:id="153"/>
      <w:bookmarkEnd w:id="154"/>
      <w:bookmarkEnd w:id="155"/>
    </w:p>
    <w:p w:rsidR="00D0115B" w:rsidRPr="005A3D78" w:rsidRDefault="004B4955"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43_has_dimension_(is dimension of)" w:history="1">
        <w:r w:rsidR="00D0115B" w:rsidRPr="005A3D78">
          <w:rPr>
            <w:rFonts w:ascii="Times New Roman" w:eastAsia="Times New Roman" w:hAnsi="Times New Roman" w:cs="Times New Roman"/>
            <w:bCs/>
            <w:sz w:val="20"/>
            <w:szCs w:val="20"/>
            <w:lang w:val="en-US" w:eastAsia="ar-SA"/>
          </w:rPr>
          <w:t>P43</w:t>
        </w:r>
      </w:hyperlink>
      <w:r w:rsidR="00D0115B" w:rsidRPr="005A3D78">
        <w:rPr>
          <w:rFonts w:ascii="Times New Roman" w:eastAsia="Times New Roman" w:hAnsi="Times New Roman" w:cs="Times New Roman"/>
          <w:bCs/>
          <w:sz w:val="20"/>
          <w:szCs w:val="20"/>
          <w:lang w:val="en-US" w:eastAsia="ar-SA"/>
        </w:rPr>
        <w:t xml:space="preserve"> has dimension (is dimension of): </w:t>
      </w:r>
      <w:hyperlink w:anchor="_E54_Dimension" w:history="1">
        <w:r w:rsidR="00D0115B" w:rsidRPr="005A3D78">
          <w:rPr>
            <w:rFonts w:ascii="Times New Roman" w:eastAsia="Times New Roman" w:hAnsi="Times New Roman" w:cs="Times New Roman"/>
            <w:bCs/>
            <w:sz w:val="20"/>
            <w:szCs w:val="20"/>
            <w:lang w:val="en-US" w:eastAsia="ar-SA"/>
          </w:rPr>
          <w:t>E54</w:t>
        </w:r>
      </w:hyperlink>
      <w:r w:rsidR="00D0115B" w:rsidRPr="005A3D78">
        <w:rPr>
          <w:rFonts w:ascii="Times New Roman" w:eastAsia="Times New Roman" w:hAnsi="Times New Roman" w:cs="Times New Roman"/>
          <w:bCs/>
          <w:sz w:val="20"/>
          <w:szCs w:val="20"/>
          <w:lang w:val="en-US" w:eastAsia="ar-SA"/>
        </w:rPr>
        <w:t xml:space="preserve"> Dimension</w:t>
      </w:r>
    </w:p>
    <w:p w:rsidR="00D0115B" w:rsidRPr="005A3D78" w:rsidRDefault="004B4955"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101_had_as_general use (was use of" w:history="1">
        <w:r w:rsidR="00D0115B" w:rsidRPr="005A3D78">
          <w:rPr>
            <w:rFonts w:ascii="Times New Roman" w:eastAsia="Times New Roman" w:hAnsi="Times New Roman" w:cs="Times New Roman"/>
            <w:bCs/>
            <w:sz w:val="20"/>
            <w:szCs w:val="20"/>
            <w:lang w:val="en-US" w:eastAsia="ar-SA"/>
          </w:rPr>
          <w:t>P101</w:t>
        </w:r>
      </w:hyperlink>
      <w:r w:rsidR="00D0115B" w:rsidRPr="005A3D78">
        <w:rPr>
          <w:rFonts w:ascii="Times New Roman" w:eastAsia="Times New Roman" w:hAnsi="Times New Roman" w:cs="Times New Roman"/>
          <w:bCs/>
          <w:sz w:val="20"/>
          <w:szCs w:val="20"/>
          <w:lang w:val="en-US" w:eastAsia="ar-SA"/>
        </w:rPr>
        <w:t xml:space="preserve"> had as general use (was use of): </w:t>
      </w:r>
      <w:hyperlink w:anchor="_E55_Type" w:history="1">
        <w:r w:rsidR="00D0115B" w:rsidRPr="005A3D78">
          <w:rPr>
            <w:rFonts w:ascii="Times New Roman" w:eastAsia="Times New Roman" w:hAnsi="Times New Roman" w:cs="Times New Roman"/>
            <w:bCs/>
            <w:sz w:val="20"/>
            <w:szCs w:val="20"/>
            <w:lang w:val="en-US" w:eastAsia="ar-SA"/>
          </w:rPr>
          <w:t>E55</w:t>
        </w:r>
      </w:hyperlink>
      <w:r w:rsidR="00D0115B" w:rsidRPr="005A3D78">
        <w:rPr>
          <w:rFonts w:ascii="Times New Roman" w:eastAsia="Times New Roman" w:hAnsi="Times New Roman" w:cs="Times New Roman"/>
          <w:bCs/>
          <w:sz w:val="20"/>
          <w:szCs w:val="20"/>
          <w:lang w:val="en-US" w:eastAsia="ar-SA"/>
        </w:rPr>
        <w:t xml:space="preserve"> Type</w:t>
      </w:r>
    </w:p>
    <w:p w:rsidR="00D0115B" w:rsidRPr="005A3D78" w:rsidRDefault="004B4955" w:rsidP="00D0115B">
      <w:pPr>
        <w:widowControl w:val="0"/>
        <w:suppressAutoHyphens/>
        <w:autoSpaceDE w:val="0"/>
        <w:spacing w:after="0" w:line="240" w:lineRule="auto"/>
        <w:ind w:left="1440"/>
        <w:rPr>
          <w:rFonts w:ascii="Times New Roman" w:eastAsia="Times New Roman" w:hAnsi="Times New Roman" w:cs="Times New Roman"/>
          <w:sz w:val="20"/>
          <w:szCs w:val="20"/>
          <w:lang w:val="en-US" w:eastAsia="ar-SA"/>
        </w:rPr>
      </w:pPr>
      <w:hyperlink w:anchor="_P130_shows_features_of (features ar" w:history="1">
        <w:r w:rsidR="00D0115B" w:rsidRPr="005A3D78">
          <w:rPr>
            <w:rFonts w:ascii="Times New Roman" w:eastAsia="Times New Roman" w:hAnsi="Times New Roman" w:cs="Times New Roman"/>
            <w:sz w:val="20"/>
            <w:szCs w:val="20"/>
            <w:lang w:val="en-US" w:eastAsia="ar-SA"/>
          </w:rPr>
          <w:t>P130</w:t>
        </w:r>
      </w:hyperlink>
      <w:r w:rsidR="00D0115B" w:rsidRPr="005A3D78">
        <w:rPr>
          <w:rFonts w:ascii="Times New Roman" w:eastAsia="Times New Roman" w:hAnsi="Times New Roman" w:cs="Times New Roman"/>
          <w:sz w:val="20"/>
          <w:szCs w:val="20"/>
          <w:lang w:val="en-US" w:eastAsia="ar-SA"/>
        </w:rPr>
        <w:t xml:space="preserve"> shows features of (features are also found on): </w:t>
      </w:r>
      <w:hyperlink w:anchor="_E70_Thing" w:history="1">
        <w:r w:rsidR="00D0115B" w:rsidRPr="005A3D78">
          <w:rPr>
            <w:rFonts w:ascii="Times New Roman" w:eastAsia="Times New Roman" w:hAnsi="Times New Roman" w:cs="Times New Roman"/>
            <w:sz w:val="20"/>
            <w:szCs w:val="20"/>
            <w:lang w:val="en-US" w:eastAsia="ar-SA"/>
          </w:rPr>
          <w:t>E70</w:t>
        </w:r>
      </w:hyperlink>
      <w:r w:rsidR="00D0115B" w:rsidRPr="005A3D78">
        <w:rPr>
          <w:rFonts w:ascii="Times New Roman" w:eastAsia="Times New Roman" w:hAnsi="Times New Roman" w:cs="Times New Roman"/>
          <w:sz w:val="20"/>
          <w:szCs w:val="20"/>
          <w:lang w:val="en-US" w:eastAsia="ar-SA"/>
        </w:rPr>
        <w:t xml:space="preserve"> Thing</w:t>
      </w:r>
    </w:p>
    <w:p w:rsidR="00D0115B" w:rsidRPr="005A3D78" w:rsidRDefault="00D0115B" w:rsidP="00D0115B">
      <w:pPr>
        <w:widowControl w:val="0"/>
        <w:suppressAutoHyphens/>
        <w:autoSpaceDE w:val="0"/>
        <w:spacing w:after="0" w:line="240" w:lineRule="auto"/>
        <w:ind w:left="2160"/>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w:t>
      </w:r>
      <w:hyperlink w:anchor="_Properties:_P130.1_kind_of similari" w:history="1">
        <w:r w:rsidRPr="005A3D78">
          <w:rPr>
            <w:rFonts w:ascii="Times New Roman" w:eastAsia="Times New Roman" w:hAnsi="Times New Roman" w:cs="Times New Roman"/>
            <w:sz w:val="20"/>
            <w:szCs w:val="20"/>
            <w:lang w:val="en-US" w:eastAsia="ar-SA"/>
          </w:rPr>
          <w:t>P130.1</w:t>
        </w:r>
      </w:hyperlink>
      <w:r w:rsidRPr="005A3D78">
        <w:rPr>
          <w:rFonts w:ascii="Times New Roman" w:eastAsia="Times New Roman" w:hAnsi="Times New Roman" w:cs="Times New Roman"/>
          <w:sz w:val="20"/>
          <w:szCs w:val="20"/>
          <w:lang w:val="en-US" w:eastAsia="ar-SA"/>
        </w:rPr>
        <w:t xml:space="preserve"> kind of similarity: </w:t>
      </w:r>
      <w:hyperlink w:anchor="_E55_Type" w:history="1">
        <w:r w:rsidRPr="005A3D78">
          <w:rPr>
            <w:rFonts w:ascii="Times New Roman" w:eastAsia="Times New Roman" w:hAnsi="Times New Roman" w:cs="Times New Roman"/>
            <w:sz w:val="20"/>
            <w:szCs w:val="20"/>
            <w:lang w:val="en-US" w:eastAsia="ar-SA"/>
          </w:rPr>
          <w:t>E55</w:t>
        </w:r>
      </w:hyperlink>
      <w:r w:rsidRPr="005A3D78">
        <w:rPr>
          <w:rFonts w:ascii="Times New Roman" w:eastAsia="Times New Roman" w:hAnsi="Times New Roman" w:cs="Times New Roman"/>
          <w:sz w:val="20"/>
          <w:szCs w:val="20"/>
          <w:lang w:val="en-US" w:eastAsia="ar-SA"/>
        </w:rPr>
        <w:t xml:space="preserve"> Type)</w:t>
      </w:r>
    </w:p>
    <w:p w:rsidR="00137F3D" w:rsidRPr="005A3D78" w:rsidRDefault="00137F3D" w:rsidP="002659CD">
      <w:pPr>
        <w:pStyle w:val="Heading9"/>
        <w:spacing w:before="240" w:after="60"/>
        <w:rPr>
          <w:rFonts w:ascii="Times New Roman" w:hAnsi="Times New Roman"/>
          <w:b/>
          <w:bCs/>
          <w:lang w:val="en-US"/>
        </w:rPr>
      </w:pPr>
      <w:bookmarkStart w:id="156" w:name="_Toc25402995"/>
      <w:bookmarkStart w:id="157" w:name="_Toc40519381"/>
      <w:bookmarkStart w:id="158" w:name="_Toc40584372"/>
      <w:bookmarkStart w:id="159" w:name="_Toc40597385"/>
      <w:bookmarkStart w:id="160" w:name="_Toc375239280"/>
      <w:bookmarkStart w:id="161" w:name="_Toc400004839"/>
      <w:bookmarkEnd w:id="133"/>
      <w:bookmarkEnd w:id="134"/>
      <w:bookmarkEnd w:id="135"/>
      <w:bookmarkEnd w:id="136"/>
      <w:bookmarkEnd w:id="137"/>
      <w:r w:rsidRPr="005A3D78">
        <w:rPr>
          <w:rFonts w:ascii="Times New Roman" w:hAnsi="Times New Roman"/>
          <w:b/>
          <w:bCs/>
          <w:i w:val="0"/>
          <w:iCs w:val="0"/>
          <w:lang w:val="en-US"/>
        </w:rPr>
        <w:t xml:space="preserve">E71 Man-Made </w:t>
      </w:r>
      <w:bookmarkEnd w:id="156"/>
      <w:bookmarkEnd w:id="157"/>
      <w:bookmarkEnd w:id="158"/>
      <w:bookmarkEnd w:id="159"/>
      <w:r w:rsidRPr="005A3D78">
        <w:rPr>
          <w:rFonts w:ascii="Times New Roman" w:hAnsi="Times New Roman"/>
          <w:b/>
          <w:bCs/>
          <w:i w:val="0"/>
          <w:iCs w:val="0"/>
          <w:lang w:val="en-US"/>
        </w:rPr>
        <w:t>Thing</w:t>
      </w:r>
      <w:bookmarkEnd w:id="160"/>
      <w:bookmarkEnd w:id="161"/>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0_Thing" w:history="1">
        <w:r w:rsidRPr="005A3D78">
          <w:rPr>
            <w:rFonts w:ascii="Times New Roman" w:eastAsia="Times New Roman" w:hAnsi="Times New Roman" w:cs="Times New Roman"/>
            <w:color w:val="0000FF"/>
            <w:sz w:val="20"/>
            <w:szCs w:val="24"/>
            <w:u w:val="single"/>
          </w:rPr>
          <w:t>E70</w:t>
        </w:r>
      </w:hyperlink>
      <w:r w:rsidRPr="005A3D78">
        <w:rPr>
          <w:rFonts w:ascii="Times New Roman" w:eastAsia="Times New Roman" w:hAnsi="Times New Roman" w:cs="Times New Roman"/>
          <w:sz w:val="20"/>
          <w:szCs w:val="24"/>
        </w:rPr>
        <w:t xml:space="preserve"> Thing</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4_Physical_Man-Made_Thing" w:history="1">
        <w:r w:rsidRPr="005A3D78">
          <w:rPr>
            <w:rFonts w:ascii="Times New Roman" w:eastAsia="Times New Roman" w:hAnsi="Times New Roman" w:cs="Times New Roman"/>
            <w:color w:val="0000FF"/>
            <w:sz w:val="20"/>
            <w:szCs w:val="20"/>
            <w:u w:val="single"/>
          </w:rPr>
          <w:t>E24</w:t>
        </w:r>
      </w:hyperlink>
      <w:r w:rsidRPr="005A3D78">
        <w:rPr>
          <w:rFonts w:ascii="Times New Roman" w:eastAsia="Times New Roman" w:hAnsi="Times New Roman" w:cs="Times New Roman"/>
          <w:sz w:val="20"/>
          <w:szCs w:val="20"/>
        </w:rPr>
        <w:t xml:space="preserve"> Physical Man-Made Thing</w:t>
      </w:r>
    </w:p>
    <w:p w:rsidR="00137F3D" w:rsidRPr="005A3D78"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hyperlink w:anchor="_E28_Conceptual_Object" w:history="1">
        <w:r w:rsidRPr="005A3D78">
          <w:rPr>
            <w:rFonts w:ascii="Times New Roman" w:eastAsia="Times New Roman" w:hAnsi="Times New Roman" w:cs="Times New Roman"/>
            <w:color w:val="0000FF"/>
            <w:sz w:val="20"/>
            <w:szCs w:val="20"/>
            <w:u w:val="single"/>
          </w:rPr>
          <w:t>E28</w:t>
        </w:r>
      </w:hyperlink>
      <w:r w:rsidRPr="005A3D78">
        <w:rPr>
          <w:rFonts w:ascii="Times New Roman" w:eastAsia="Times New Roman" w:hAnsi="Times New Roman" w:cs="Times New Roman"/>
          <w:sz w:val="20"/>
          <w:szCs w:val="20"/>
        </w:rPr>
        <w:t xml:space="preserve"> Conceptual Object</w:t>
      </w:r>
    </w:p>
    <w:p w:rsidR="00137F3D" w:rsidRPr="005A3D78"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Scope note: </w:t>
      </w:r>
      <w:r w:rsidRPr="005A3D78">
        <w:rPr>
          <w:rFonts w:ascii="Times New Roman" w:eastAsia="Times New Roman" w:hAnsi="Times New Roman" w:cs="Times New Roman"/>
          <w:sz w:val="20"/>
          <w:szCs w:val="24"/>
        </w:rPr>
        <w:tab/>
        <w:t xml:space="preserve">This class comprises discrete, identifiable man-made items that are documented as single units. </w:t>
      </w:r>
    </w:p>
    <w:p w:rsidR="00137F3D" w:rsidRPr="005A3D78" w:rsidRDefault="00137F3D" w:rsidP="00137F3D">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These items are either intellectual products or man-made physical things, and are characterized by relative stability. They may for instance have a solid physical form, an electronic encoding, or they may be logical concepts or structures.</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Beethoven’s 5th Symphony (E73)</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Michelangelo’s David</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Einstein’s Theory of General Relativity (E73)</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taxon ‘</w:t>
      </w:r>
      <w:proofErr w:type="spellStart"/>
      <w:r w:rsidRPr="005A3D78">
        <w:rPr>
          <w:rFonts w:ascii="Times New Roman" w:hAnsi="Times New Roman" w:cs="Times New Roman"/>
          <w:lang w:val="en-US"/>
        </w:rPr>
        <w:t>Fringilla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coelebs</w:t>
      </w:r>
      <w:proofErr w:type="spellEnd"/>
      <w:r w:rsidRPr="005A3D78">
        <w:rPr>
          <w:rFonts w:ascii="Times New Roman" w:hAnsi="Times New Roman" w:cs="Times New Roman"/>
          <w:lang w:val="en-US"/>
        </w:rPr>
        <w:t xml:space="preserve"> Linnaeus,1758’ (E55)</w:t>
      </w:r>
      <w:bookmarkStart w:id="162" w:name="_Toc25402996"/>
      <w:bookmarkStart w:id="163" w:name="_Toc40519382"/>
      <w:bookmarkStart w:id="164" w:name="_Toc40584373"/>
      <w:bookmarkStart w:id="165" w:name="_Toc40597386"/>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162"/>
      <w:bookmarkEnd w:id="163"/>
      <w:bookmarkEnd w:id="164"/>
      <w:bookmarkEnd w:id="165"/>
      <w:r w:rsidRPr="005A3D78">
        <w:rPr>
          <w:rFonts w:ascii="Times New Roman" w:eastAsia="Times New Roman" w:hAnsi="Times New Roman" w:cs="Times New Roman"/>
          <w:sz w:val="20"/>
          <w:szCs w:val="24"/>
        </w:rPr>
        <w:t xml:space="preserve"> </w:t>
      </w:r>
    </w:p>
    <w:p w:rsidR="00137F3D" w:rsidRPr="005A3D78" w:rsidRDefault="004B4955"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2_has_title_(is title of)" w:history="1">
        <w:r w:rsidR="00137F3D" w:rsidRPr="005A3D78">
          <w:rPr>
            <w:rFonts w:ascii="Times New Roman" w:eastAsia="Times New Roman" w:hAnsi="Times New Roman" w:cs="Times New Roman"/>
            <w:color w:val="0000FF"/>
            <w:sz w:val="20"/>
            <w:szCs w:val="24"/>
            <w:u w:val="single"/>
          </w:rPr>
          <w:t>P102</w:t>
        </w:r>
      </w:hyperlink>
      <w:r w:rsidR="00137F3D" w:rsidRPr="005A3D78">
        <w:rPr>
          <w:rFonts w:ascii="Times New Roman" w:eastAsia="Times New Roman" w:hAnsi="Times New Roman" w:cs="Times New Roman"/>
          <w:sz w:val="20"/>
          <w:szCs w:val="24"/>
        </w:rPr>
        <w:t xml:space="preserve"> has title (is title of): </w:t>
      </w:r>
      <w:hyperlink w:anchor="_E35_Title" w:history="1">
        <w:r w:rsidR="00137F3D" w:rsidRPr="005A3D78">
          <w:rPr>
            <w:rFonts w:ascii="Times New Roman" w:eastAsia="Times New Roman" w:hAnsi="Times New Roman" w:cs="Times New Roman"/>
            <w:color w:val="0000FF"/>
            <w:sz w:val="20"/>
            <w:szCs w:val="24"/>
            <w:u w:val="single"/>
          </w:rPr>
          <w:t>E35</w:t>
        </w:r>
      </w:hyperlink>
      <w:r w:rsidR="00137F3D" w:rsidRPr="005A3D78">
        <w:rPr>
          <w:rFonts w:ascii="Times New Roman" w:eastAsia="Times New Roman" w:hAnsi="Times New Roman" w:cs="Times New Roman"/>
          <w:sz w:val="20"/>
          <w:szCs w:val="24"/>
        </w:rPr>
        <w:t xml:space="preserve"> Title</w:t>
      </w:r>
    </w:p>
    <w:p w:rsidR="00137F3D" w:rsidRPr="005A3D78"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w:t>
      </w:r>
      <w:hyperlink w:anchor="_Properties:_P102.1_has_type: E55 Ty" w:history="1">
        <w:r w:rsidRPr="005A3D78">
          <w:rPr>
            <w:rFonts w:ascii="Times New Roman" w:eastAsia="Times New Roman" w:hAnsi="Times New Roman" w:cs="Times New Roman"/>
            <w:color w:val="0000FF"/>
            <w:sz w:val="20"/>
            <w:szCs w:val="24"/>
            <w:u w:val="single"/>
          </w:rPr>
          <w:t>P102.1</w:t>
        </w:r>
      </w:hyperlink>
      <w:r w:rsidRPr="005A3D78">
        <w:rPr>
          <w:rFonts w:ascii="Times New Roman" w:eastAsia="Times New Roman" w:hAnsi="Times New Roman" w:cs="Times New Roman"/>
          <w:sz w:val="20"/>
          <w:szCs w:val="24"/>
        </w:rPr>
        <w:t xml:space="preserve"> has type: </w:t>
      </w:r>
      <w:hyperlink w:anchor="_E55_Type" w:history="1">
        <w:r w:rsidRPr="005A3D78">
          <w:rPr>
            <w:rFonts w:ascii="Times New Roman" w:eastAsia="Times New Roman" w:hAnsi="Times New Roman" w:cs="Times New Roman"/>
            <w:color w:val="0000FF"/>
            <w:sz w:val="20"/>
            <w:szCs w:val="24"/>
            <w:u w:val="single"/>
          </w:rPr>
          <w:t>E55</w:t>
        </w:r>
      </w:hyperlink>
      <w:r w:rsidRPr="005A3D78">
        <w:rPr>
          <w:rFonts w:ascii="Times New Roman" w:eastAsia="Times New Roman" w:hAnsi="Times New Roman" w:cs="Times New Roman"/>
          <w:sz w:val="20"/>
          <w:szCs w:val="24"/>
        </w:rPr>
        <w:t xml:space="preserve"> Type)</w:t>
      </w:r>
    </w:p>
    <w:p w:rsidR="00137F3D" w:rsidRPr="005A3D78" w:rsidRDefault="004B4955"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3_was_intended_for (was intentio" w:history="1">
        <w:r w:rsidR="00137F3D" w:rsidRPr="005A3D78">
          <w:rPr>
            <w:rFonts w:ascii="Times New Roman" w:eastAsia="Times New Roman" w:hAnsi="Times New Roman" w:cs="Times New Roman"/>
            <w:color w:val="0000FF"/>
            <w:sz w:val="20"/>
            <w:szCs w:val="24"/>
            <w:u w:val="single"/>
          </w:rPr>
          <w:t>P103</w:t>
        </w:r>
      </w:hyperlink>
      <w:r w:rsidR="00137F3D" w:rsidRPr="005A3D78">
        <w:rPr>
          <w:rFonts w:ascii="Times New Roman" w:eastAsia="Times New Roman" w:hAnsi="Times New Roman" w:cs="Times New Roman"/>
          <w:sz w:val="20"/>
          <w:szCs w:val="24"/>
        </w:rPr>
        <w:t xml:space="preserve"> was intended for (was intention of): </w:t>
      </w:r>
      <w:hyperlink w:anchor="_E55_Type" w:history="1">
        <w:r w:rsidR="00137F3D" w:rsidRPr="005A3D78">
          <w:rPr>
            <w:rFonts w:ascii="Times New Roman" w:eastAsia="Times New Roman" w:hAnsi="Times New Roman" w:cs="Times New Roman"/>
            <w:color w:val="0000FF"/>
            <w:sz w:val="20"/>
            <w:szCs w:val="24"/>
            <w:u w:val="single"/>
          </w:rPr>
          <w:t>E55</w:t>
        </w:r>
      </w:hyperlink>
      <w:r w:rsidR="00137F3D" w:rsidRPr="005A3D78">
        <w:rPr>
          <w:rFonts w:ascii="Times New Roman" w:eastAsia="Times New Roman" w:hAnsi="Times New Roman" w:cs="Times New Roman"/>
          <w:sz w:val="20"/>
          <w:szCs w:val="24"/>
        </w:rPr>
        <w:t xml:space="preserve"> Type</w:t>
      </w:r>
    </w:p>
    <w:p w:rsidR="00137F3D" w:rsidRPr="005A3D78" w:rsidRDefault="00137F3D" w:rsidP="002659CD">
      <w:pPr>
        <w:pStyle w:val="Heading9"/>
        <w:spacing w:before="240" w:after="60"/>
        <w:rPr>
          <w:rFonts w:ascii="Times New Roman" w:hAnsi="Times New Roman"/>
          <w:b/>
          <w:bCs/>
          <w:lang w:val="en-US"/>
        </w:rPr>
      </w:pPr>
      <w:bookmarkStart w:id="166" w:name="_E72_Legal_Object"/>
      <w:bookmarkStart w:id="167" w:name="_Toc25402997"/>
      <w:bookmarkStart w:id="168" w:name="_Toc40519383"/>
      <w:bookmarkStart w:id="169" w:name="_Toc40584374"/>
      <w:bookmarkStart w:id="170" w:name="_Toc40597387"/>
      <w:bookmarkStart w:id="171" w:name="_Toc375239281"/>
      <w:bookmarkStart w:id="172" w:name="_Toc400004840"/>
      <w:bookmarkEnd w:id="166"/>
      <w:r w:rsidRPr="005A3D78">
        <w:rPr>
          <w:rFonts w:ascii="Times New Roman" w:hAnsi="Times New Roman"/>
          <w:b/>
          <w:bCs/>
          <w:i w:val="0"/>
          <w:iCs w:val="0"/>
          <w:lang w:val="en-US"/>
        </w:rPr>
        <w:t>E72 Legal Object</w:t>
      </w:r>
      <w:bookmarkEnd w:id="167"/>
      <w:bookmarkEnd w:id="168"/>
      <w:bookmarkEnd w:id="169"/>
      <w:bookmarkEnd w:id="170"/>
      <w:bookmarkEnd w:id="171"/>
      <w:bookmarkEnd w:id="172"/>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0_Thing" w:history="1">
        <w:r w:rsidRPr="005A3D78">
          <w:rPr>
            <w:rFonts w:ascii="Times New Roman" w:eastAsia="Times New Roman" w:hAnsi="Times New Roman" w:cs="Times New Roman"/>
            <w:color w:val="0000FF"/>
            <w:sz w:val="20"/>
            <w:szCs w:val="24"/>
            <w:u w:val="single"/>
          </w:rPr>
          <w:t>E70</w:t>
        </w:r>
      </w:hyperlink>
      <w:r w:rsidRPr="005A3D78">
        <w:rPr>
          <w:rFonts w:ascii="Times New Roman" w:eastAsia="Times New Roman" w:hAnsi="Times New Roman" w:cs="Times New Roman"/>
          <w:sz w:val="20"/>
          <w:szCs w:val="24"/>
        </w:rPr>
        <w:t xml:space="preserve"> Thing</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18_Physical_Thing" w:history="1">
        <w:r w:rsidRPr="005A3D78">
          <w:rPr>
            <w:rFonts w:ascii="Times New Roman" w:eastAsia="Times New Roman" w:hAnsi="Times New Roman" w:cs="Times New Roman"/>
            <w:color w:val="0000FF"/>
            <w:sz w:val="20"/>
            <w:szCs w:val="24"/>
            <w:u w:val="single"/>
          </w:rPr>
          <w:t>E18</w:t>
        </w:r>
      </w:hyperlink>
      <w:r w:rsidRPr="005A3D78">
        <w:rPr>
          <w:rFonts w:ascii="Times New Roman" w:eastAsia="Times New Roman" w:hAnsi="Times New Roman" w:cs="Times New Roman"/>
          <w:sz w:val="20"/>
          <w:szCs w:val="24"/>
        </w:rPr>
        <w:t xml:space="preserve"> Physical Thing</w:t>
      </w:r>
    </w:p>
    <w:p w:rsidR="00137F3D" w:rsidRPr="005A3D78" w:rsidRDefault="004B4955"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p>
    <w:p w:rsidR="00137F3D" w:rsidRPr="005A3D78"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those material or immaterial items to which instances of E30 Right, such as the right of ownership or use, can be applied. </w:t>
      </w:r>
    </w:p>
    <w:p w:rsidR="00137F3D" w:rsidRPr="005A3D78"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w:t>
      </w:r>
      <w:proofErr w:type="spellStart"/>
      <w:r w:rsidRPr="005A3D78">
        <w:rPr>
          <w:rFonts w:ascii="Times New Roman" w:hAnsi="Times New Roman" w:cs="Times New Roman"/>
          <w:lang w:val="en-US"/>
        </w:rPr>
        <w:t>Cullinan</w:t>
      </w:r>
      <w:proofErr w:type="spellEnd"/>
      <w:r w:rsidRPr="005A3D78">
        <w:rPr>
          <w:rFonts w:ascii="Times New Roman" w:hAnsi="Times New Roman" w:cs="Times New Roman"/>
          <w:lang w:val="en-US"/>
        </w:rPr>
        <w:t xml:space="preserve"> diamond (E19)</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definition of the CIDOC Conceptual Reference Model Version 2.1 (E73)</w:t>
      </w:r>
      <w:bookmarkStart w:id="173" w:name="_Toc25402998"/>
      <w:bookmarkStart w:id="174" w:name="_Toc40519384"/>
      <w:bookmarkStart w:id="175" w:name="_Toc40584375"/>
      <w:bookmarkStart w:id="176" w:name="_Toc40597388"/>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173"/>
      <w:bookmarkEnd w:id="174"/>
      <w:bookmarkEnd w:id="175"/>
      <w:bookmarkEnd w:id="176"/>
    </w:p>
    <w:p w:rsidR="00137F3D" w:rsidRPr="005A3D78" w:rsidRDefault="004B4955"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4_is_subject_to (applies to)" w:history="1">
        <w:r w:rsidR="00137F3D" w:rsidRPr="005A3D78">
          <w:rPr>
            <w:rFonts w:ascii="Times New Roman" w:eastAsia="Times New Roman" w:hAnsi="Times New Roman" w:cs="Times New Roman"/>
            <w:color w:val="0000FF"/>
            <w:sz w:val="20"/>
            <w:szCs w:val="24"/>
            <w:u w:val="single"/>
          </w:rPr>
          <w:t>P104</w:t>
        </w:r>
      </w:hyperlink>
      <w:r w:rsidR="00137F3D" w:rsidRPr="005A3D78">
        <w:rPr>
          <w:rFonts w:ascii="Times New Roman" w:eastAsia="Times New Roman" w:hAnsi="Times New Roman" w:cs="Times New Roman"/>
          <w:sz w:val="20"/>
          <w:szCs w:val="24"/>
        </w:rPr>
        <w:t xml:space="preserve"> is subject to (applies to): </w:t>
      </w:r>
      <w:hyperlink w:anchor="_E30_Right" w:history="1">
        <w:r w:rsidR="00137F3D" w:rsidRPr="005A3D78">
          <w:rPr>
            <w:rFonts w:ascii="Times New Roman" w:eastAsia="Times New Roman" w:hAnsi="Times New Roman" w:cs="Times New Roman"/>
            <w:color w:val="0000FF"/>
            <w:sz w:val="20"/>
            <w:szCs w:val="24"/>
            <w:u w:val="single"/>
          </w:rPr>
          <w:t>E30</w:t>
        </w:r>
      </w:hyperlink>
      <w:r w:rsidR="00137F3D" w:rsidRPr="005A3D78">
        <w:rPr>
          <w:rFonts w:ascii="Times New Roman" w:eastAsia="Times New Roman" w:hAnsi="Times New Roman" w:cs="Times New Roman"/>
          <w:sz w:val="20"/>
          <w:szCs w:val="24"/>
        </w:rPr>
        <w:t xml:space="preserve"> Right</w:t>
      </w:r>
    </w:p>
    <w:p w:rsidR="00137F3D" w:rsidRPr="005A3D78" w:rsidRDefault="004B4955"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5_right_held_by (has right on)" w:history="1">
        <w:r w:rsidR="00137F3D" w:rsidRPr="005A3D78">
          <w:rPr>
            <w:rFonts w:ascii="Times New Roman" w:eastAsia="Times New Roman" w:hAnsi="Times New Roman" w:cs="Times New Roman"/>
            <w:color w:val="0000FF"/>
            <w:sz w:val="20"/>
            <w:szCs w:val="24"/>
            <w:u w:val="single"/>
          </w:rPr>
          <w:t>P105</w:t>
        </w:r>
      </w:hyperlink>
      <w:r w:rsidR="00137F3D" w:rsidRPr="005A3D78">
        <w:rPr>
          <w:rFonts w:ascii="Times New Roman" w:eastAsia="Times New Roman" w:hAnsi="Times New Roman" w:cs="Times New Roman"/>
          <w:sz w:val="20"/>
          <w:szCs w:val="24"/>
        </w:rPr>
        <w:t xml:space="preserve"> right held by (has right on): </w:t>
      </w:r>
      <w:hyperlink w:anchor="_E39_Actor" w:history="1">
        <w:r w:rsidR="00137F3D" w:rsidRPr="005A3D78">
          <w:rPr>
            <w:rFonts w:ascii="Times New Roman" w:eastAsia="Times New Roman" w:hAnsi="Times New Roman" w:cs="Times New Roman"/>
            <w:color w:val="0000FF"/>
            <w:sz w:val="20"/>
            <w:szCs w:val="24"/>
            <w:u w:val="single"/>
          </w:rPr>
          <w:t>E39</w:t>
        </w:r>
      </w:hyperlink>
      <w:r w:rsidR="00137F3D" w:rsidRPr="005A3D78">
        <w:rPr>
          <w:rFonts w:ascii="Times New Roman" w:eastAsia="Times New Roman" w:hAnsi="Times New Roman" w:cs="Times New Roman"/>
          <w:sz w:val="20"/>
          <w:szCs w:val="24"/>
        </w:rPr>
        <w:t xml:space="preserve"> Actor</w:t>
      </w:r>
    </w:p>
    <w:p w:rsidR="00137F3D" w:rsidRPr="005A3D78" w:rsidRDefault="00137F3D" w:rsidP="002659CD">
      <w:pPr>
        <w:pStyle w:val="Heading9"/>
        <w:spacing w:before="240" w:after="60"/>
        <w:rPr>
          <w:rFonts w:ascii="Times New Roman" w:hAnsi="Times New Roman"/>
          <w:b/>
          <w:bCs/>
          <w:lang w:val="en-US"/>
        </w:rPr>
      </w:pPr>
      <w:bookmarkStart w:id="177" w:name="_E73_Information_Object"/>
      <w:bookmarkStart w:id="178" w:name="_Toc25402999"/>
      <w:bookmarkStart w:id="179" w:name="_Toc40519385"/>
      <w:bookmarkStart w:id="180" w:name="_Toc40584376"/>
      <w:bookmarkStart w:id="181" w:name="_Toc40597389"/>
      <w:bookmarkStart w:id="182" w:name="_Toc375239282"/>
      <w:bookmarkStart w:id="183" w:name="_Toc400004841"/>
      <w:bookmarkEnd w:id="177"/>
      <w:r w:rsidRPr="005A3D78">
        <w:rPr>
          <w:rFonts w:ascii="Times New Roman" w:hAnsi="Times New Roman"/>
          <w:b/>
          <w:bCs/>
          <w:i w:val="0"/>
          <w:iCs w:val="0"/>
          <w:lang w:val="en-US"/>
        </w:rPr>
        <w:t>E73 Information Object</w:t>
      </w:r>
      <w:bookmarkEnd w:id="178"/>
      <w:bookmarkEnd w:id="179"/>
      <w:bookmarkEnd w:id="180"/>
      <w:bookmarkEnd w:id="181"/>
      <w:bookmarkEnd w:id="182"/>
      <w:bookmarkEnd w:id="183"/>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89_Propositional_Object" w:history="1">
        <w:r w:rsidRPr="005A3D78">
          <w:rPr>
            <w:rFonts w:ascii="Times New Roman" w:eastAsia="Times New Roman" w:hAnsi="Times New Roman" w:cs="Times New Roman"/>
            <w:color w:val="0000FF"/>
            <w:sz w:val="20"/>
            <w:szCs w:val="20"/>
            <w:u w:val="single"/>
          </w:rPr>
          <w:t>E89</w:t>
        </w:r>
      </w:hyperlink>
      <w:r w:rsidRPr="005A3D78">
        <w:rPr>
          <w:rFonts w:ascii="Times New Roman" w:eastAsia="Times New Roman" w:hAnsi="Times New Roman" w:cs="Times New Roman"/>
          <w:sz w:val="20"/>
          <w:szCs w:val="20"/>
        </w:rPr>
        <w:t xml:space="preserve"> Propositional Object</w:t>
      </w:r>
    </w:p>
    <w:p w:rsidR="00137F3D" w:rsidRPr="005A3D78" w:rsidRDefault="004B4955"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9_Design_or_Procedure" w:history="1">
        <w:r w:rsidRPr="005A3D78">
          <w:rPr>
            <w:rFonts w:ascii="Times New Roman" w:eastAsia="Times New Roman" w:hAnsi="Times New Roman" w:cs="Times New Roman"/>
            <w:color w:val="0000FF"/>
            <w:sz w:val="20"/>
            <w:szCs w:val="20"/>
            <w:u w:val="single"/>
          </w:rPr>
          <w:t>E29</w:t>
        </w:r>
      </w:hyperlink>
      <w:r w:rsidRPr="005A3D78">
        <w:rPr>
          <w:rFonts w:ascii="Times New Roman" w:eastAsia="Times New Roman" w:hAnsi="Times New Roman" w:cs="Times New Roman"/>
          <w:sz w:val="20"/>
          <w:szCs w:val="20"/>
        </w:rPr>
        <w:t xml:space="preserve"> Design or Procedure</w:t>
      </w:r>
    </w:p>
    <w:p w:rsidR="00137F3D" w:rsidRPr="005A3D78" w:rsidRDefault="004B4955"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31_Document" w:history="1">
        <w:r w:rsidR="00137F3D" w:rsidRPr="005A3D78">
          <w:rPr>
            <w:rFonts w:ascii="Times New Roman" w:eastAsia="Times New Roman" w:hAnsi="Times New Roman" w:cs="Times New Roman"/>
            <w:color w:val="0000FF"/>
            <w:sz w:val="20"/>
            <w:szCs w:val="20"/>
            <w:u w:val="single"/>
          </w:rPr>
          <w:t>E31</w:t>
        </w:r>
      </w:hyperlink>
      <w:r w:rsidR="00137F3D" w:rsidRPr="005A3D78">
        <w:rPr>
          <w:rFonts w:ascii="Times New Roman" w:eastAsia="Times New Roman" w:hAnsi="Times New Roman" w:cs="Times New Roman"/>
          <w:sz w:val="20"/>
          <w:szCs w:val="20"/>
        </w:rPr>
        <w:t xml:space="preserve"> Document</w:t>
      </w:r>
    </w:p>
    <w:p w:rsidR="00137F3D" w:rsidRPr="005A3D78" w:rsidRDefault="004B4955" w:rsidP="00137F3D">
      <w:pPr>
        <w:widowControl w:val="0"/>
        <w:autoSpaceDE w:val="0"/>
        <w:autoSpaceDN w:val="0"/>
        <w:spacing w:after="0" w:line="240" w:lineRule="auto"/>
        <w:ind w:left="720" w:firstLine="720"/>
        <w:jc w:val="both"/>
        <w:rPr>
          <w:rFonts w:ascii="Times New Roman" w:eastAsia="Times New Roman" w:hAnsi="Times New Roman" w:cs="Times New Roman"/>
          <w:sz w:val="20"/>
          <w:szCs w:val="20"/>
        </w:rPr>
      </w:pPr>
      <w:hyperlink w:anchor="_E33_Linguistic_Object" w:history="1">
        <w:r w:rsidR="00137F3D" w:rsidRPr="005A3D78">
          <w:rPr>
            <w:rFonts w:ascii="Times New Roman" w:eastAsia="Times New Roman" w:hAnsi="Times New Roman" w:cs="Times New Roman"/>
            <w:color w:val="0000FF"/>
            <w:sz w:val="20"/>
            <w:szCs w:val="20"/>
            <w:u w:val="single"/>
          </w:rPr>
          <w:t>E33</w:t>
        </w:r>
      </w:hyperlink>
      <w:r w:rsidR="00137F3D" w:rsidRPr="005A3D78">
        <w:rPr>
          <w:rFonts w:ascii="Times New Roman" w:eastAsia="Times New Roman" w:hAnsi="Times New Roman" w:cs="Times New Roman"/>
          <w:sz w:val="20"/>
          <w:szCs w:val="20"/>
        </w:rPr>
        <w:t xml:space="preserve"> Linguistic Object</w:t>
      </w:r>
    </w:p>
    <w:p w:rsidR="00137F3D" w:rsidRPr="005A3D78" w:rsidRDefault="004B4955"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36_Visual_Item" w:history="1">
        <w:r w:rsidR="00137F3D" w:rsidRPr="005A3D78">
          <w:rPr>
            <w:rFonts w:ascii="Times New Roman" w:eastAsia="Times New Roman" w:hAnsi="Times New Roman" w:cs="Times New Roman"/>
            <w:color w:val="0000FF"/>
            <w:sz w:val="20"/>
            <w:szCs w:val="20"/>
            <w:u w:val="single"/>
          </w:rPr>
          <w:t>E36</w:t>
        </w:r>
      </w:hyperlink>
      <w:r w:rsidR="00137F3D" w:rsidRPr="005A3D78">
        <w:rPr>
          <w:rFonts w:ascii="Times New Roman" w:eastAsia="Times New Roman" w:hAnsi="Times New Roman" w:cs="Times New Roman"/>
          <w:sz w:val="20"/>
          <w:szCs w:val="20"/>
        </w:rPr>
        <w:t xml:space="preserve"> Visual Item</w:t>
      </w:r>
    </w:p>
    <w:p w:rsidR="006A5B2A" w:rsidRPr="005A3D78" w:rsidRDefault="004B4955" w:rsidP="00137F3D">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w:anchor="_S4_Observation" w:history="1">
        <w:r w:rsidR="006A5B2A" w:rsidRPr="005A3D78">
          <w:rPr>
            <w:rStyle w:val="Hyperlink"/>
            <w:rFonts w:ascii="Times New Roman" w:eastAsia="Times New Roman" w:hAnsi="Times New Roman" w:cs="Times New Roman"/>
            <w:color w:val="FF0000"/>
            <w:sz w:val="20"/>
            <w:szCs w:val="20"/>
          </w:rPr>
          <w:t xml:space="preserve">I4 </w:t>
        </w:r>
      </w:hyperlink>
      <w:r w:rsidR="006A5B2A" w:rsidRPr="005A3D78">
        <w:rPr>
          <w:rFonts w:ascii="Times New Roman" w:eastAsia="Times New Roman" w:hAnsi="Times New Roman" w:cs="Times New Roman"/>
          <w:color w:val="FF0000"/>
          <w:sz w:val="20"/>
          <w:szCs w:val="20"/>
        </w:rPr>
        <w:t>Proposition Set</w:t>
      </w:r>
    </w:p>
    <w:p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identifiable immaterial items, such </w:t>
      </w:r>
      <w:proofErr w:type="gramStart"/>
      <w:r w:rsidRPr="005A3D78">
        <w:rPr>
          <w:rFonts w:ascii="Times New Roman" w:eastAsia="Times New Roman" w:hAnsi="Times New Roman" w:cs="Times New Roman"/>
          <w:sz w:val="20"/>
          <w:szCs w:val="20"/>
        </w:rPr>
        <w:t>as a poems</w:t>
      </w:r>
      <w:proofErr w:type="gramEnd"/>
      <w:r w:rsidRPr="005A3D78">
        <w:rPr>
          <w:rFonts w:ascii="Times New Roman" w:eastAsia="Times New Roman" w:hAnsi="Times New Roman" w:cs="Times New Roman"/>
          <w:sz w:val="20"/>
          <w:szCs w:val="20"/>
        </w:rPr>
        <w:t xml:space="preserve">, jokes, data sets, images, texts, multimedia objects, procedural prescriptions, computer program code, algorithm or mathematical formulae, that have an objectively recognizable structure and are documented as single units. </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 E73 Information Object does not depend on a specific physical carrier, which can include human memory, and it can exist on one or more carriers simultaneously.</w:t>
      </w:r>
    </w:p>
    <w:p w:rsidR="00137F3D" w:rsidRPr="005A3D78" w:rsidRDefault="00137F3D" w:rsidP="00137F3D">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 A. Poe's "The Raven"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movie "The Seven Samurai" by Akira Kurosawa</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Maxwell Equations</w:t>
      </w:r>
      <w:bookmarkStart w:id="184" w:name="_Toc40519386"/>
      <w:bookmarkStart w:id="185" w:name="_Toc40584377"/>
      <w:bookmarkStart w:id="186" w:name="_Toc40597390"/>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184"/>
      <w:bookmarkEnd w:id="185"/>
      <w:bookmarkEnd w:id="186"/>
    </w:p>
    <w:p w:rsidR="00137F3D" w:rsidRPr="005A3D78" w:rsidRDefault="00137F3D" w:rsidP="002659CD">
      <w:pPr>
        <w:pStyle w:val="Heading9"/>
        <w:spacing w:before="240" w:after="60"/>
        <w:rPr>
          <w:rFonts w:ascii="Times New Roman" w:hAnsi="Times New Roman"/>
          <w:b/>
          <w:bCs/>
          <w:lang w:val="en-US"/>
        </w:rPr>
      </w:pPr>
      <w:bookmarkStart w:id="187" w:name="_E77_Persistent_Item"/>
      <w:bookmarkStart w:id="188" w:name="_Toc400004842"/>
      <w:bookmarkStart w:id="189" w:name="_Toc375239296"/>
      <w:bookmarkEnd w:id="187"/>
      <w:r w:rsidRPr="005A3D78">
        <w:rPr>
          <w:rFonts w:ascii="Times New Roman" w:hAnsi="Times New Roman"/>
          <w:b/>
          <w:bCs/>
          <w:i w:val="0"/>
          <w:iCs w:val="0"/>
          <w:lang w:val="en-US"/>
        </w:rPr>
        <w:t>E77 Persistent Item</w:t>
      </w:r>
      <w:bookmarkEnd w:id="188"/>
    </w:p>
    <w:p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rsidR="00137F3D" w:rsidRPr="005A3D78" w:rsidRDefault="00137F3D" w:rsidP="00137F3D">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ar-SA"/>
        </w:rPr>
        <w:t xml:space="preserve">Subclass of: </w:t>
      </w:r>
      <w:r w:rsidRPr="005A3D78">
        <w:rPr>
          <w:rFonts w:ascii="Times New Roman" w:eastAsia="Times New Roman" w:hAnsi="Times New Roman" w:cs="Times New Roman"/>
          <w:sz w:val="20"/>
          <w:szCs w:val="20"/>
          <w:lang w:eastAsia="ar-SA"/>
        </w:rPr>
        <w:tab/>
      </w:r>
      <w:hyperlink w:anchor="_S19_Observable_Entity" w:history="1">
        <w:r w:rsidRPr="005A3D78">
          <w:rPr>
            <w:rFonts w:ascii="Times New Roman" w:eastAsia="Times New Roman" w:hAnsi="Times New Roman" w:cs="Times New Roman"/>
            <w:bCs/>
            <w:sz w:val="20"/>
            <w:szCs w:val="20"/>
            <w:u w:val="single"/>
            <w:lang w:val="en-US" w:eastAsia="fr-FR"/>
          </w:rPr>
          <w:t>S15</w:t>
        </w:r>
      </w:hyperlink>
      <w:r w:rsidRPr="005A3D78">
        <w:rPr>
          <w:rFonts w:ascii="Times New Roman" w:eastAsia="Times New Roman" w:hAnsi="Times New Roman" w:cs="Times New Roman"/>
          <w:sz w:val="20"/>
          <w:szCs w:val="20"/>
          <w:lang w:val="en-US"/>
        </w:rPr>
        <w:t xml:space="preserve"> Observable Entity</w:t>
      </w:r>
    </w:p>
    <w:p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Superclass of:</w:t>
      </w:r>
      <w:r w:rsidRPr="005A3D78">
        <w:rPr>
          <w:rFonts w:ascii="Times New Roman" w:eastAsia="Times New Roman" w:hAnsi="Times New Roman" w:cs="Times New Roman"/>
          <w:sz w:val="20"/>
          <w:szCs w:val="20"/>
          <w:lang w:eastAsia="ar-SA"/>
        </w:rPr>
        <w:tab/>
      </w:r>
      <w:hyperlink w:anchor="_E39_Actor" w:history="1">
        <w:r w:rsidRPr="005A3D78">
          <w:rPr>
            <w:rFonts w:ascii="Times New Roman" w:eastAsia="Times New Roman" w:hAnsi="Times New Roman" w:cs="Times New Roman"/>
            <w:color w:val="0000FF"/>
            <w:sz w:val="20"/>
            <w:szCs w:val="20"/>
            <w:u w:val="single"/>
            <w:lang w:eastAsia="ar-SA"/>
          </w:rPr>
          <w:t>E39</w:t>
        </w:r>
      </w:hyperlink>
      <w:r w:rsidRPr="005A3D78">
        <w:rPr>
          <w:rFonts w:ascii="Times New Roman" w:eastAsia="Times New Roman" w:hAnsi="Times New Roman" w:cs="Times New Roman"/>
          <w:sz w:val="20"/>
          <w:szCs w:val="20"/>
          <w:lang w:eastAsia="ar-SA"/>
        </w:rPr>
        <w:t xml:space="preserve"> Actor</w:t>
      </w:r>
    </w:p>
    <w:p w:rsidR="00137F3D" w:rsidRPr="005A3D78" w:rsidRDefault="004B4955" w:rsidP="00137F3D">
      <w:pPr>
        <w:widowControl w:val="0"/>
        <w:suppressAutoHyphens/>
        <w:autoSpaceDE w:val="0"/>
        <w:spacing w:after="0" w:line="240" w:lineRule="auto"/>
        <w:ind w:left="709" w:firstLine="709"/>
        <w:rPr>
          <w:rFonts w:ascii="Times New Roman" w:eastAsia="Times New Roman" w:hAnsi="Times New Roman" w:cs="Times New Roman"/>
          <w:sz w:val="20"/>
          <w:szCs w:val="20"/>
          <w:lang w:eastAsia="ar-SA"/>
        </w:rPr>
      </w:pPr>
      <w:hyperlink w:anchor="_E70_Thing" w:history="1">
        <w:r w:rsidR="00137F3D" w:rsidRPr="005A3D78">
          <w:rPr>
            <w:rFonts w:ascii="Times New Roman" w:eastAsia="Times New Roman" w:hAnsi="Times New Roman" w:cs="Times New Roman"/>
            <w:color w:val="0000FF"/>
            <w:sz w:val="20"/>
            <w:szCs w:val="20"/>
            <w:u w:val="single"/>
            <w:lang w:eastAsia="ar-SA"/>
          </w:rPr>
          <w:t>E70</w:t>
        </w:r>
      </w:hyperlink>
      <w:r w:rsidR="00137F3D" w:rsidRPr="005A3D78">
        <w:rPr>
          <w:rFonts w:ascii="Times New Roman" w:eastAsia="Times New Roman" w:hAnsi="Times New Roman" w:cs="Times New Roman"/>
          <w:sz w:val="20"/>
          <w:szCs w:val="20"/>
          <w:lang w:eastAsia="ar-SA"/>
        </w:rPr>
        <w:t xml:space="preserve"> Thing</w:t>
      </w:r>
    </w:p>
    <w:p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rsidR="00137F3D" w:rsidRPr="005A3D78" w:rsidRDefault="00137F3D" w:rsidP="00137F3D">
      <w:pPr>
        <w:widowControl w:val="0"/>
        <w:suppressAutoHyphens/>
        <w:autoSpaceDE w:val="0"/>
        <w:spacing w:after="0" w:line="240" w:lineRule="auto"/>
        <w:ind w:left="1418" w:hanging="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Scope note:</w:t>
      </w:r>
      <w:r w:rsidRPr="005A3D78">
        <w:rPr>
          <w:rFonts w:ascii="Times New Roman" w:eastAsia="Times New Roman" w:hAnsi="Times New Roman" w:cs="Times New Roman"/>
          <w:sz w:val="20"/>
          <w:szCs w:val="20"/>
          <w:lang w:eastAsia="ar-SA"/>
        </w:rPr>
        <w:tab/>
        <w:t>This class comprises items that have a persistent identity, sometimes known as “</w:t>
      </w:r>
      <w:proofErr w:type="spellStart"/>
      <w:r w:rsidRPr="005A3D78">
        <w:rPr>
          <w:rFonts w:ascii="Times New Roman" w:eastAsia="Times New Roman" w:hAnsi="Times New Roman" w:cs="Times New Roman"/>
          <w:sz w:val="20"/>
          <w:szCs w:val="20"/>
          <w:lang w:eastAsia="ar-SA"/>
        </w:rPr>
        <w:t>endurants</w:t>
      </w:r>
      <w:proofErr w:type="spellEnd"/>
      <w:r w:rsidRPr="005A3D78">
        <w:rPr>
          <w:rFonts w:ascii="Times New Roman" w:eastAsia="Times New Roman" w:hAnsi="Times New Roman" w:cs="Times New Roman"/>
          <w:sz w:val="20"/>
          <w:szCs w:val="20"/>
          <w:lang w:eastAsia="ar-SA"/>
        </w:rPr>
        <w:t xml:space="preserve">” in philosophy. </w:t>
      </w:r>
    </w:p>
    <w:p w:rsidR="00137F3D" w:rsidRPr="005A3D78"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 xml:space="preserve">They can be repeatedly recognized within the duration of their existence by identity criteria rather than by continuity or observation. Persistent Items can be either physical entities, such as people, animals or things, or conceptual entities such as ideas, concepts, </w:t>
      </w:r>
      <w:proofErr w:type="gramStart"/>
      <w:r w:rsidRPr="005A3D78">
        <w:rPr>
          <w:rFonts w:ascii="Times New Roman" w:eastAsia="Times New Roman" w:hAnsi="Times New Roman" w:cs="Times New Roman"/>
          <w:sz w:val="20"/>
          <w:szCs w:val="20"/>
          <w:lang w:eastAsia="ar-SA"/>
        </w:rPr>
        <w:t>products</w:t>
      </w:r>
      <w:proofErr w:type="gramEnd"/>
      <w:r w:rsidRPr="005A3D78">
        <w:rPr>
          <w:rFonts w:ascii="Times New Roman" w:eastAsia="Times New Roman" w:hAnsi="Times New Roman" w:cs="Times New Roman"/>
          <w:sz w:val="20"/>
          <w:szCs w:val="20"/>
          <w:lang w:eastAsia="ar-SA"/>
        </w:rPr>
        <w:t xml:space="preserve"> of the imagination or common names.</w:t>
      </w:r>
    </w:p>
    <w:p w:rsidR="00137F3D" w:rsidRPr="005A3D78"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 xml:space="preserve">The main classes of objects that fall outside the scope the E77 Persistent Item class are temporal objects such as periods, events and acts, and descriptive properties.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lang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eastAsia="ar-SA"/>
        </w:rPr>
        <w:t xml:space="preserve">: </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Leonard da Vinci</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Stonehenge</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hole in the ozone layer</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First Law of Thermodynamics</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Bermuda Triangle</w:t>
      </w:r>
    </w:p>
    <w:p w:rsidR="00137F3D" w:rsidRPr="005A3D78" w:rsidRDefault="00137F3D" w:rsidP="002659CD">
      <w:pPr>
        <w:pStyle w:val="Heading9"/>
        <w:spacing w:before="240" w:after="60"/>
        <w:rPr>
          <w:rFonts w:ascii="Times New Roman" w:hAnsi="Times New Roman"/>
          <w:b/>
          <w:bCs/>
          <w:lang w:val="en-US"/>
        </w:rPr>
      </w:pPr>
      <w:bookmarkStart w:id="190" w:name="_E89_Propositional_Object"/>
      <w:bookmarkStart w:id="191" w:name="_Toc400004843"/>
      <w:bookmarkEnd w:id="190"/>
      <w:r w:rsidRPr="005A3D78">
        <w:rPr>
          <w:rFonts w:ascii="Times New Roman" w:hAnsi="Times New Roman"/>
          <w:b/>
          <w:bCs/>
          <w:i w:val="0"/>
          <w:iCs w:val="0"/>
          <w:lang w:val="en-US"/>
        </w:rPr>
        <w:t>E89 Propositional Object</w:t>
      </w:r>
      <w:bookmarkEnd w:id="189"/>
      <w:bookmarkEnd w:id="191"/>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28_Conceptual_Object" w:history="1">
        <w:r w:rsidRPr="005A3D78">
          <w:rPr>
            <w:rFonts w:ascii="Times New Roman" w:eastAsia="Times New Roman" w:hAnsi="Times New Roman" w:cs="Times New Roman"/>
            <w:color w:val="0000FF"/>
            <w:sz w:val="20"/>
            <w:szCs w:val="24"/>
            <w:u w:val="single"/>
          </w:rPr>
          <w:t>E28</w:t>
        </w:r>
      </w:hyperlink>
      <w:r w:rsidRPr="005A3D78">
        <w:rPr>
          <w:rFonts w:ascii="Times New Roman" w:eastAsia="Times New Roman" w:hAnsi="Times New Roman" w:cs="Times New Roman"/>
          <w:sz w:val="20"/>
          <w:szCs w:val="24"/>
        </w:rPr>
        <w:t xml:space="preserve"> Conceptual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73_Information_Object" w:history="1">
        <w:r w:rsidRPr="005A3D78">
          <w:rPr>
            <w:rFonts w:ascii="Times New Roman" w:eastAsia="Times New Roman" w:hAnsi="Times New Roman" w:cs="Times New Roman"/>
            <w:color w:val="0000FF"/>
            <w:sz w:val="20"/>
            <w:szCs w:val="24"/>
            <w:u w:val="single"/>
          </w:rPr>
          <w:t>E73</w:t>
        </w:r>
      </w:hyperlink>
      <w:r w:rsidRPr="005A3D78">
        <w:rPr>
          <w:rFonts w:ascii="Times New Roman" w:eastAsia="Times New Roman" w:hAnsi="Times New Roman" w:cs="Times New Roman"/>
          <w:sz w:val="20"/>
          <w:szCs w:val="24"/>
        </w:rPr>
        <w:t xml:space="preserve"> Information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30_Right" w:history="1">
        <w:r w:rsidRPr="005A3D78">
          <w:rPr>
            <w:rFonts w:ascii="Times New Roman" w:eastAsia="Times New Roman" w:hAnsi="Times New Roman" w:cs="Times New Roman"/>
            <w:color w:val="0000FF"/>
            <w:sz w:val="20"/>
            <w:szCs w:val="24"/>
            <w:u w:val="single"/>
          </w:rPr>
          <w:t>E30</w:t>
        </w:r>
      </w:hyperlink>
      <w:r w:rsidRPr="005A3D78">
        <w:rPr>
          <w:rFonts w:ascii="Times New Roman" w:eastAsia="Times New Roman" w:hAnsi="Times New Roman" w:cs="Times New Roman"/>
          <w:sz w:val="20"/>
          <w:szCs w:val="24"/>
        </w:rPr>
        <w:t xml:space="preserve"> Right</w:t>
      </w:r>
    </w:p>
    <w:p w:rsidR="006A5B2A" w:rsidRPr="005A3D78" w:rsidRDefault="006A5B2A" w:rsidP="00137F3D">
      <w:pPr>
        <w:widowControl w:val="0"/>
        <w:autoSpaceDE w:val="0"/>
        <w:autoSpaceDN w:val="0"/>
        <w:spacing w:after="0" w:line="240" w:lineRule="auto"/>
        <w:rPr>
          <w:rFonts w:ascii="Times New Roman" w:eastAsia="Times New Roman" w:hAnsi="Times New Roman" w:cs="Times New Roman"/>
          <w:b/>
          <w:bCs/>
          <w:color w:val="000000"/>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S3_Sample_Taking" w:history="1">
        <w:r w:rsidRPr="005A3D78">
          <w:rPr>
            <w:rStyle w:val="Hyperlink"/>
            <w:rFonts w:ascii="Times New Roman" w:eastAsia="Times New Roman" w:hAnsi="Times New Roman" w:cs="Times New Roman"/>
            <w:color w:val="FF0000"/>
            <w:sz w:val="20"/>
            <w:szCs w:val="24"/>
          </w:rPr>
          <w:t xml:space="preserve">I3 </w:t>
        </w:r>
      </w:hyperlink>
      <w:r w:rsidRPr="005A3D78">
        <w:rPr>
          <w:rFonts w:ascii="Times New Roman" w:eastAsia="Times New Roman" w:hAnsi="Times New Roman" w:cs="Times New Roman"/>
          <w:color w:val="FF0000"/>
          <w:sz w:val="20"/>
          <w:szCs w:val="24"/>
        </w:rPr>
        <w:t>Inference Logic</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class also comprises items that are “about” something in the sense of a subject. In the </w:t>
      </w:r>
      <w:r w:rsidRPr="005A3D78">
        <w:rPr>
          <w:rFonts w:ascii="Times New Roman" w:eastAsia="Times New Roman" w:hAnsi="Times New Roman" w:cs="Times New Roman"/>
          <w:sz w:val="20"/>
          <w:szCs w:val="20"/>
        </w:rPr>
        <w:lastRenderedPageBreak/>
        <w:t>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Maxwell’s Equations</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ideational contents of Aristotle’s book entitled ‘Metaphysics’ as rendered in the Greek texts translated in … Oxford edition…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underlying prototype of any “no-smoking” sign (E36)</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common ideas of the plots of the movie "The Seven Samurai" by Akira Kurosawa and the movie “The Magnificent Seven” by John </w:t>
      </w:r>
      <w:proofErr w:type="spellStart"/>
      <w:r w:rsidRPr="005A3D78">
        <w:rPr>
          <w:rFonts w:ascii="Times New Roman" w:hAnsi="Times New Roman" w:cs="Times New Roman"/>
          <w:lang w:val="en-US"/>
        </w:rPr>
        <w:t>Sturges</w:t>
      </w:r>
      <w:proofErr w:type="spellEnd"/>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image content of the photo of the Allied Leaders at Yalta 1945 (E38)</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rsidR="00137F3D" w:rsidRPr="005A3D78" w:rsidRDefault="004B4955"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48_has_component" w:history="1">
        <w:r w:rsidR="00137F3D" w:rsidRPr="005A3D78">
          <w:rPr>
            <w:rFonts w:ascii="Times New Roman" w:eastAsia="Times New Roman" w:hAnsi="Times New Roman" w:cs="Times New Roman"/>
            <w:color w:val="0000FF"/>
            <w:sz w:val="20"/>
            <w:szCs w:val="24"/>
            <w:u w:val="single"/>
          </w:rPr>
          <w:t>P148</w:t>
        </w:r>
      </w:hyperlink>
      <w:r w:rsidR="00137F3D" w:rsidRPr="005A3D78">
        <w:rPr>
          <w:rFonts w:ascii="Times New Roman" w:eastAsia="Times New Roman" w:hAnsi="Times New Roman" w:cs="Times New Roman"/>
          <w:sz w:val="20"/>
          <w:szCs w:val="24"/>
        </w:rPr>
        <w:t xml:space="preserve"> has component (is component of): </w:t>
      </w:r>
      <w:hyperlink w:anchor="_E89_Propositional_Object" w:history="1">
        <w:r w:rsidR="00137F3D" w:rsidRPr="005A3D78">
          <w:rPr>
            <w:rFonts w:ascii="Times New Roman" w:eastAsia="Times New Roman" w:hAnsi="Times New Roman" w:cs="Times New Roman"/>
            <w:color w:val="0000FF"/>
            <w:sz w:val="20"/>
            <w:szCs w:val="24"/>
            <w:u w:val="single"/>
          </w:rPr>
          <w:t>E89</w:t>
        </w:r>
      </w:hyperlink>
      <w:r w:rsidR="00137F3D" w:rsidRPr="005A3D78">
        <w:rPr>
          <w:rFonts w:ascii="Times New Roman" w:eastAsia="Times New Roman" w:hAnsi="Times New Roman" w:cs="Times New Roman"/>
          <w:sz w:val="20"/>
          <w:szCs w:val="24"/>
        </w:rPr>
        <w:t xml:space="preserve"> Propositional Object</w:t>
      </w:r>
    </w:p>
    <w:p w:rsidR="00137F3D" w:rsidRPr="005A3D78" w:rsidRDefault="004B4955"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67_refers_to_(is referred to by)" w:history="1">
        <w:r w:rsidR="00137F3D" w:rsidRPr="005A3D78">
          <w:rPr>
            <w:rFonts w:ascii="Times New Roman" w:eastAsia="Times New Roman" w:hAnsi="Times New Roman" w:cs="Times New Roman"/>
            <w:color w:val="0000FF"/>
            <w:sz w:val="20"/>
            <w:szCs w:val="24"/>
            <w:u w:val="single"/>
          </w:rPr>
          <w:t>P67</w:t>
        </w:r>
      </w:hyperlink>
      <w:r w:rsidR="00137F3D" w:rsidRPr="005A3D78">
        <w:rPr>
          <w:rFonts w:ascii="Times New Roman" w:eastAsia="Times New Roman" w:hAnsi="Times New Roman" w:cs="Times New Roman"/>
          <w:sz w:val="20"/>
          <w:szCs w:val="24"/>
        </w:rPr>
        <w:t xml:space="preserve"> refers to (is referred to by): </w:t>
      </w:r>
      <w:hyperlink w:anchor="_E1_CRM_Entity" w:history="1">
        <w:r w:rsidR="00137F3D" w:rsidRPr="005A3D78">
          <w:rPr>
            <w:rFonts w:ascii="Times New Roman" w:eastAsia="Times New Roman" w:hAnsi="Times New Roman" w:cs="Times New Roman"/>
            <w:color w:val="0000FF"/>
            <w:sz w:val="20"/>
            <w:szCs w:val="24"/>
            <w:u w:val="single"/>
          </w:rPr>
          <w:t>E1</w:t>
        </w:r>
      </w:hyperlink>
      <w:r w:rsidR="00137F3D" w:rsidRPr="005A3D78">
        <w:rPr>
          <w:rFonts w:ascii="Times New Roman" w:eastAsia="Times New Roman" w:hAnsi="Times New Roman" w:cs="Times New Roman"/>
          <w:sz w:val="20"/>
          <w:szCs w:val="24"/>
        </w:rPr>
        <w:t xml:space="preserve"> CRM Entity</w:t>
      </w:r>
    </w:p>
    <w:p w:rsidR="00137F3D" w:rsidRPr="005A3D78"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w:t>
      </w:r>
      <w:hyperlink w:anchor="_P67_refers_to_(is referred to by)" w:history="1">
        <w:r w:rsidRPr="005A3D78">
          <w:rPr>
            <w:rFonts w:ascii="Times New Roman" w:eastAsia="Times New Roman" w:hAnsi="Times New Roman" w:cs="Times New Roman"/>
            <w:color w:val="0000FF"/>
            <w:sz w:val="20"/>
            <w:szCs w:val="24"/>
            <w:u w:val="single"/>
          </w:rPr>
          <w:t>P67.1</w:t>
        </w:r>
      </w:hyperlink>
      <w:r w:rsidRPr="005A3D78">
        <w:rPr>
          <w:rFonts w:ascii="Times New Roman" w:eastAsia="Times New Roman" w:hAnsi="Times New Roman" w:cs="Times New Roman"/>
          <w:sz w:val="20"/>
          <w:szCs w:val="24"/>
        </w:rPr>
        <w:t xml:space="preserve"> has type: </w:t>
      </w:r>
      <w:hyperlink w:anchor="_E55_Type" w:history="1">
        <w:r w:rsidRPr="005A3D78">
          <w:rPr>
            <w:rFonts w:ascii="Times New Roman" w:eastAsia="Times New Roman" w:hAnsi="Times New Roman" w:cs="Times New Roman"/>
            <w:color w:val="0000FF"/>
            <w:sz w:val="20"/>
            <w:szCs w:val="24"/>
            <w:u w:val="single"/>
          </w:rPr>
          <w:t>E55</w:t>
        </w:r>
      </w:hyperlink>
      <w:r w:rsidRPr="005A3D78">
        <w:rPr>
          <w:rFonts w:ascii="Times New Roman" w:eastAsia="Times New Roman" w:hAnsi="Times New Roman" w:cs="Times New Roman"/>
          <w:sz w:val="20"/>
          <w:szCs w:val="24"/>
        </w:rPr>
        <w:t xml:space="preserve"> Type)</w:t>
      </w:r>
    </w:p>
    <w:p w:rsidR="00137F3D" w:rsidRPr="005A3D78" w:rsidRDefault="004B4955"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29_is_about_(is subject of)" w:history="1">
        <w:r w:rsidR="00137F3D" w:rsidRPr="005A3D78">
          <w:rPr>
            <w:rFonts w:ascii="Times New Roman" w:eastAsia="Times New Roman" w:hAnsi="Times New Roman" w:cs="Times New Roman"/>
            <w:color w:val="0000FF"/>
            <w:sz w:val="20"/>
            <w:szCs w:val="24"/>
            <w:u w:val="single"/>
          </w:rPr>
          <w:t>P129</w:t>
        </w:r>
      </w:hyperlink>
      <w:r w:rsidR="00137F3D" w:rsidRPr="005A3D78">
        <w:rPr>
          <w:rFonts w:ascii="Times New Roman" w:eastAsia="Times New Roman" w:hAnsi="Times New Roman" w:cs="Times New Roman"/>
          <w:sz w:val="20"/>
          <w:szCs w:val="24"/>
        </w:rPr>
        <w:t xml:space="preserve"> is about (is subject of): </w:t>
      </w:r>
      <w:hyperlink w:anchor="_E1_CRM_Entity" w:history="1">
        <w:r w:rsidR="00137F3D" w:rsidRPr="005A3D78">
          <w:rPr>
            <w:rFonts w:ascii="Times New Roman" w:eastAsia="Times New Roman" w:hAnsi="Times New Roman" w:cs="Times New Roman"/>
            <w:color w:val="0000FF"/>
            <w:sz w:val="20"/>
            <w:szCs w:val="24"/>
            <w:u w:val="single"/>
          </w:rPr>
          <w:t>E1</w:t>
        </w:r>
      </w:hyperlink>
      <w:r w:rsidR="00137F3D" w:rsidRPr="005A3D78">
        <w:rPr>
          <w:rFonts w:ascii="Times New Roman" w:eastAsia="Times New Roman" w:hAnsi="Times New Roman" w:cs="Times New Roman"/>
          <w:sz w:val="20"/>
          <w:szCs w:val="24"/>
        </w:rPr>
        <w:t xml:space="preserve"> CRM Entity</w:t>
      </w:r>
    </w:p>
    <w:p w:rsidR="00137F3D" w:rsidRPr="005A3D78" w:rsidRDefault="00137F3D" w:rsidP="002659CD">
      <w:pPr>
        <w:pStyle w:val="Heading9"/>
        <w:spacing w:before="240" w:after="60"/>
        <w:rPr>
          <w:rFonts w:ascii="Times New Roman" w:hAnsi="Times New Roman"/>
          <w:b/>
          <w:bCs/>
          <w:lang w:val="en-US"/>
        </w:rPr>
      </w:pPr>
      <w:bookmarkStart w:id="192" w:name="_E90_Symbolic_Object"/>
      <w:bookmarkStart w:id="193" w:name="_Toc375239297"/>
      <w:bookmarkStart w:id="194" w:name="_Toc400004844"/>
      <w:bookmarkEnd w:id="192"/>
      <w:r w:rsidRPr="005A3D78">
        <w:rPr>
          <w:rFonts w:ascii="Times New Roman" w:hAnsi="Times New Roman"/>
          <w:b/>
          <w:bCs/>
          <w:i w:val="0"/>
          <w:iCs w:val="0"/>
          <w:lang w:val="en-US"/>
        </w:rPr>
        <w:t>E90 Symbolic Object</w:t>
      </w:r>
      <w:bookmarkEnd w:id="193"/>
      <w:bookmarkEnd w:id="194"/>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28_Conceptual_Object" w:history="1">
        <w:r w:rsidRPr="005A3D78">
          <w:rPr>
            <w:rFonts w:ascii="Times New Roman" w:eastAsia="Times New Roman" w:hAnsi="Times New Roman" w:cs="Times New Roman"/>
            <w:color w:val="0000FF"/>
            <w:sz w:val="20"/>
            <w:szCs w:val="24"/>
            <w:u w:val="single"/>
          </w:rPr>
          <w:t>E28</w:t>
        </w:r>
      </w:hyperlink>
      <w:r w:rsidRPr="005A3D78">
        <w:rPr>
          <w:rFonts w:ascii="Times New Roman" w:eastAsia="Times New Roman" w:hAnsi="Times New Roman" w:cs="Times New Roman"/>
          <w:sz w:val="20"/>
          <w:szCs w:val="24"/>
        </w:rPr>
        <w:t xml:space="preserve"> Conceptual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72_Legal_Object" w:history="1">
        <w:r w:rsidRPr="005A3D78">
          <w:rPr>
            <w:rFonts w:ascii="Times New Roman" w:eastAsia="Times New Roman" w:hAnsi="Times New Roman" w:cs="Times New Roman"/>
            <w:color w:val="0000FF"/>
            <w:sz w:val="20"/>
            <w:szCs w:val="24"/>
            <w:u w:val="single"/>
          </w:rPr>
          <w:t>E72</w:t>
        </w:r>
      </w:hyperlink>
      <w:r w:rsidRPr="005A3D78">
        <w:rPr>
          <w:rFonts w:ascii="Times New Roman" w:eastAsia="Times New Roman" w:hAnsi="Times New Roman" w:cs="Times New Roman"/>
          <w:sz w:val="20"/>
          <w:szCs w:val="24"/>
        </w:rPr>
        <w:t xml:space="preserve"> Legal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73_Information_Object" w:history="1">
        <w:r w:rsidRPr="005A3D78">
          <w:rPr>
            <w:rFonts w:ascii="Times New Roman" w:eastAsia="Times New Roman" w:hAnsi="Times New Roman" w:cs="Times New Roman"/>
            <w:color w:val="0000FF"/>
            <w:sz w:val="20"/>
            <w:szCs w:val="24"/>
            <w:u w:val="single"/>
          </w:rPr>
          <w:t>E73</w:t>
        </w:r>
      </w:hyperlink>
      <w:r w:rsidRPr="005A3D78">
        <w:rPr>
          <w:rFonts w:ascii="Times New Roman" w:eastAsia="Times New Roman" w:hAnsi="Times New Roman" w:cs="Times New Roman"/>
          <w:sz w:val="20"/>
          <w:szCs w:val="24"/>
        </w:rPr>
        <w:t xml:space="preserve"> Information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41_Appellation" w:history="1">
        <w:r w:rsidRPr="005A3D78">
          <w:rPr>
            <w:rFonts w:ascii="Times New Roman" w:eastAsia="Times New Roman" w:hAnsi="Times New Roman" w:cs="Times New Roman"/>
            <w:color w:val="0000FF"/>
            <w:sz w:val="20"/>
            <w:szCs w:val="24"/>
            <w:u w:val="single"/>
          </w:rPr>
          <w:t>E41</w:t>
        </w:r>
      </w:hyperlink>
      <w:r w:rsidRPr="005A3D78">
        <w:rPr>
          <w:rFonts w:ascii="Times New Roman" w:eastAsia="Times New Roman" w:hAnsi="Times New Roman" w:cs="Times New Roman"/>
          <w:sz w:val="20"/>
          <w:szCs w:val="24"/>
        </w:rPr>
        <w:t xml:space="preserve"> Appellation</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4"/>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It includes sets of signs of any nature, which may serve to designate something, or to communicate some propositional content. </w:t>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A3D78">
        <w:rPr>
          <w:rFonts w:ascii="Times New Roman" w:eastAsia="Times New Roman" w:hAnsi="Times New Roman" w:cs="Times New Roman"/>
          <w:i/>
          <w:sz w:val="20"/>
          <w:szCs w:val="20"/>
        </w:rPr>
        <w:t xml:space="preserve">P3 has </w:t>
      </w:r>
      <w:proofErr w:type="gramStart"/>
      <w:r w:rsidRPr="005A3D78">
        <w:rPr>
          <w:rFonts w:ascii="Times New Roman" w:eastAsia="Times New Roman" w:hAnsi="Times New Roman" w:cs="Times New Roman"/>
          <w:i/>
          <w:sz w:val="20"/>
          <w:szCs w:val="20"/>
        </w:rPr>
        <w:t>note</w:t>
      </w:r>
      <w:proofErr w:type="gramEnd"/>
      <w:r w:rsidRPr="005A3D78">
        <w:rPr>
          <w:rFonts w:ascii="Times New Roman" w:eastAsia="Times New Roman" w:hAnsi="Times New Roman" w:cs="Times New Roman"/>
          <w:sz w:val="20"/>
          <w:szCs w:val="20"/>
        </w:rPr>
        <w:t xml:space="preserve"> allows for the description of this content model. In order to disambiguate which symbolic level is the carrier of the meaning, the property </w:t>
      </w:r>
      <w:r w:rsidRPr="005A3D78">
        <w:rPr>
          <w:rFonts w:ascii="Times New Roman" w:eastAsia="Times New Roman" w:hAnsi="Times New Roman" w:cs="Times New Roman"/>
          <w:i/>
          <w:sz w:val="20"/>
          <w:szCs w:val="20"/>
        </w:rPr>
        <w:t>P3.1 has type</w:t>
      </w:r>
      <w:r w:rsidRPr="005A3D78">
        <w:rPr>
          <w:rFonts w:ascii="Times New Roman" w:eastAsia="Times New Roman" w:hAnsi="Times New Roman" w:cs="Times New Roman"/>
          <w:sz w:val="20"/>
          <w:szCs w:val="20"/>
        </w:rPr>
        <w:t xml:space="preserve"> can be used to specify the encoding (e.g. "bit", "Latin character", RGB pixel).</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w:t>
      </w:r>
      <w:proofErr w:type="spellStart"/>
      <w:r w:rsidRPr="005A3D78">
        <w:rPr>
          <w:rFonts w:ascii="Times New Roman" w:hAnsi="Times New Roman" w:cs="Times New Roman"/>
          <w:lang w:val="en-US"/>
        </w:rPr>
        <w:t>ecognizabl</w:t>
      </w:r>
      <w:proofErr w:type="spellEnd"/>
      <w:r w:rsidRPr="005A3D78">
        <w:rPr>
          <w:rFonts w:ascii="Times New Roman" w:hAnsi="Times New Roman" w:cs="Times New Roman"/>
          <w:lang w:val="en-US"/>
        </w:rPr>
        <w:t>’</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“no-smoking” sign (E36)</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“BM000038850.JPG” (E75) </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 (E38)</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distribution of form, tone and </w:t>
      </w:r>
      <w:proofErr w:type="spellStart"/>
      <w:r w:rsidRPr="005A3D78">
        <w:rPr>
          <w:rFonts w:ascii="Times New Roman" w:hAnsi="Times New Roman" w:cs="Times New Roman"/>
          <w:lang w:val="en-US"/>
        </w:rPr>
        <w:t>colour</w:t>
      </w:r>
      <w:proofErr w:type="spellEnd"/>
      <w:r w:rsidRPr="005A3D78">
        <w:rPr>
          <w:rFonts w:ascii="Times New Roman" w:hAnsi="Times New Roman" w:cs="Times New Roman"/>
          <w:lang w:val="en-US"/>
        </w:rPr>
        <w:t xml:space="preserve"> found on Leonardo da Vinci’s painting named “Mona Lisa” in daylight (E38)</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Italian text of Dante’s “</w:t>
      </w:r>
      <w:proofErr w:type="spellStart"/>
      <w:r w:rsidRPr="005A3D78">
        <w:rPr>
          <w:rFonts w:ascii="Times New Roman" w:hAnsi="Times New Roman" w:cs="Times New Roman"/>
          <w:lang w:val="en-US"/>
        </w:rPr>
        <w:t>Divina</w:t>
      </w:r>
      <w:proofErr w:type="spellEnd"/>
      <w:r w:rsidRPr="005A3D78">
        <w:rPr>
          <w:rFonts w:ascii="Times New Roman" w:hAnsi="Times New Roman" w:cs="Times New Roman"/>
          <w:lang w:val="en-US"/>
        </w:rPr>
        <w:t xml:space="preserve"> Commedia” as found in the authoritative critical edition La Commedia secondo </w:t>
      </w:r>
      <w:proofErr w:type="spellStart"/>
      <w:r w:rsidRPr="005A3D78">
        <w:rPr>
          <w:rFonts w:ascii="Times New Roman" w:hAnsi="Times New Roman" w:cs="Times New Roman"/>
          <w:lang w:val="en-US"/>
        </w:rPr>
        <w:t>l’antica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vulgata</w:t>
      </w:r>
      <w:proofErr w:type="spellEnd"/>
      <w:r w:rsidRPr="005A3D78">
        <w:rPr>
          <w:rFonts w:ascii="Times New Roman" w:hAnsi="Times New Roman" w:cs="Times New Roman"/>
          <w:lang w:val="en-US"/>
        </w:rPr>
        <w:t xml:space="preserve"> a </w:t>
      </w:r>
      <w:proofErr w:type="spellStart"/>
      <w:r w:rsidRPr="005A3D78">
        <w:rPr>
          <w:rFonts w:ascii="Times New Roman" w:hAnsi="Times New Roman" w:cs="Times New Roman"/>
          <w:lang w:val="en-US"/>
        </w:rPr>
        <w:t>cura</w:t>
      </w:r>
      <w:proofErr w:type="spellEnd"/>
      <w:r w:rsidRPr="005A3D78">
        <w:rPr>
          <w:rFonts w:ascii="Times New Roman" w:hAnsi="Times New Roman" w:cs="Times New Roman"/>
          <w:lang w:val="en-US"/>
        </w:rPr>
        <w:t xml:space="preserve"> di Giorgio </w:t>
      </w:r>
      <w:proofErr w:type="spellStart"/>
      <w:r w:rsidRPr="005A3D78">
        <w:rPr>
          <w:rFonts w:ascii="Times New Roman" w:hAnsi="Times New Roman" w:cs="Times New Roman"/>
          <w:lang w:val="en-US"/>
        </w:rPr>
        <w:t>Petrocchi</w:t>
      </w:r>
      <w:proofErr w:type="spellEnd"/>
      <w:r w:rsidRPr="005A3D78">
        <w:rPr>
          <w:rFonts w:ascii="Times New Roman" w:hAnsi="Times New Roman" w:cs="Times New Roman"/>
          <w:lang w:val="en-US"/>
        </w:rPr>
        <w:t xml:space="preserve">, Milano: Mondadori, 1966-67 (= Le </w:t>
      </w:r>
      <w:proofErr w:type="spellStart"/>
      <w:r w:rsidRPr="005A3D78">
        <w:rPr>
          <w:rFonts w:ascii="Times New Roman" w:hAnsi="Times New Roman" w:cs="Times New Roman"/>
          <w:lang w:val="en-US"/>
        </w:rPr>
        <w:t>Opere</w:t>
      </w:r>
      <w:proofErr w:type="spellEnd"/>
      <w:r w:rsidRPr="005A3D78">
        <w:rPr>
          <w:rFonts w:ascii="Times New Roman" w:hAnsi="Times New Roman" w:cs="Times New Roman"/>
          <w:lang w:val="en-US"/>
        </w:rPr>
        <w:t xml:space="preserve"> di Dante Alighieri, </w:t>
      </w:r>
      <w:proofErr w:type="spellStart"/>
      <w:r w:rsidRPr="005A3D78">
        <w:rPr>
          <w:rFonts w:ascii="Times New Roman" w:hAnsi="Times New Roman" w:cs="Times New Roman"/>
          <w:lang w:val="en-US"/>
        </w:rPr>
        <w:t>Edizione</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Nazionale</w:t>
      </w:r>
      <w:proofErr w:type="spellEnd"/>
      <w:r w:rsidRPr="005A3D78">
        <w:rPr>
          <w:rFonts w:ascii="Times New Roman" w:hAnsi="Times New Roman" w:cs="Times New Roman"/>
          <w:lang w:val="en-US"/>
        </w:rPr>
        <w:t xml:space="preserve"> a </w:t>
      </w:r>
      <w:proofErr w:type="spellStart"/>
      <w:r w:rsidRPr="005A3D78">
        <w:rPr>
          <w:rFonts w:ascii="Times New Roman" w:hAnsi="Times New Roman" w:cs="Times New Roman"/>
          <w:lang w:val="en-US"/>
        </w:rPr>
        <w:t>cura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della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Società</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Dantesca</w:t>
      </w:r>
      <w:proofErr w:type="spellEnd"/>
      <w:r w:rsidRPr="005A3D78">
        <w:rPr>
          <w:rFonts w:ascii="Times New Roman" w:hAnsi="Times New Roman" w:cs="Times New Roman"/>
          <w:lang w:val="en-US"/>
        </w:rPr>
        <w:t xml:space="preserve"> </w:t>
      </w:r>
      <w:proofErr w:type="spellStart"/>
      <w:r w:rsidRPr="005A3D78">
        <w:rPr>
          <w:rFonts w:ascii="Times New Roman" w:hAnsi="Times New Roman" w:cs="Times New Roman"/>
          <w:lang w:val="en-US"/>
        </w:rPr>
        <w:t>Italiana</w:t>
      </w:r>
      <w:proofErr w:type="spellEnd"/>
      <w:r w:rsidRPr="005A3D78">
        <w:rPr>
          <w:rFonts w:ascii="Times New Roman" w:hAnsi="Times New Roman" w:cs="Times New Roman"/>
          <w:lang w:val="en-US"/>
        </w:rPr>
        <w:t>, VII, 1-4)</w:t>
      </w:r>
      <w:r w:rsidRPr="005A3D78">
        <w:rPr>
          <w:rFonts w:ascii="Times New Roman" w:hAnsi="Times New Roman" w:cs="Times New Roman"/>
          <w:lang w:val="en-US"/>
        </w:rPr>
        <w:tab/>
        <w:t>(E33)</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rsidR="00137F3D" w:rsidRPr="005A3D78" w:rsidRDefault="004B4955"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6_is_composed_of (forms part of)" w:history="1">
        <w:r w:rsidR="00137F3D" w:rsidRPr="005A3D78">
          <w:rPr>
            <w:rFonts w:ascii="Times New Roman" w:eastAsia="Times New Roman" w:hAnsi="Times New Roman" w:cs="Times New Roman"/>
            <w:color w:val="0000FF"/>
            <w:sz w:val="20"/>
            <w:szCs w:val="24"/>
            <w:u w:val="single"/>
          </w:rPr>
          <w:t>P106</w:t>
        </w:r>
      </w:hyperlink>
      <w:r w:rsidR="00137F3D" w:rsidRPr="005A3D78">
        <w:rPr>
          <w:rFonts w:ascii="Times New Roman" w:eastAsia="Times New Roman" w:hAnsi="Times New Roman" w:cs="Times New Roman"/>
          <w:sz w:val="20"/>
          <w:szCs w:val="24"/>
        </w:rPr>
        <w:t xml:space="preserve"> is composed of (forms part of): </w:t>
      </w:r>
      <w:hyperlink w:anchor="_E90_Symbolic_Object" w:history="1">
        <w:r w:rsidR="00137F3D" w:rsidRPr="005A3D78">
          <w:rPr>
            <w:rFonts w:ascii="Times New Roman" w:eastAsia="Times New Roman" w:hAnsi="Times New Roman" w:cs="Times New Roman"/>
            <w:color w:val="0000FF"/>
            <w:sz w:val="20"/>
            <w:szCs w:val="24"/>
            <w:u w:val="single"/>
          </w:rPr>
          <w:t>E90</w:t>
        </w:r>
      </w:hyperlink>
      <w:r w:rsidR="00137F3D" w:rsidRPr="005A3D78">
        <w:rPr>
          <w:rFonts w:ascii="Times New Roman" w:eastAsia="Times New Roman" w:hAnsi="Times New Roman" w:cs="Times New Roman"/>
          <w:sz w:val="20"/>
          <w:szCs w:val="24"/>
        </w:rPr>
        <w:t xml:space="preserve"> Symbolic Object</w:t>
      </w:r>
    </w:p>
    <w:p w:rsidR="000C7783" w:rsidRPr="005A3D78" w:rsidRDefault="000C7783" w:rsidP="002659CD">
      <w:pPr>
        <w:widowControl w:val="0"/>
        <w:autoSpaceDE w:val="0"/>
        <w:autoSpaceDN w:val="0"/>
        <w:spacing w:line="240" w:lineRule="auto"/>
        <w:ind w:left="1418" w:hanging="1418"/>
        <w:rPr>
          <w:rFonts w:ascii="Times New Roman" w:hAnsi="Times New Roman" w:cs="Times New Roman"/>
          <w:lang w:val="en-US"/>
        </w:rPr>
      </w:pPr>
    </w:p>
    <w:p w:rsidR="000C7783" w:rsidRPr="005A3D78" w:rsidRDefault="000C7783" w:rsidP="002659CD">
      <w:pPr>
        <w:pStyle w:val="Heading3"/>
        <w:numPr>
          <w:ilvl w:val="2"/>
          <w:numId w:val="3"/>
        </w:numPr>
        <w:rPr>
          <w:rFonts w:ascii="Times New Roman" w:hAnsi="Times New Roman" w:cs="Times New Roman"/>
          <w:lang w:val="en-US" w:eastAsia="ar-SA"/>
        </w:rPr>
      </w:pPr>
      <w:bookmarkStart w:id="195" w:name="_Toc400004845"/>
      <w:r w:rsidRPr="005A3D78">
        <w:rPr>
          <w:rFonts w:ascii="Times New Roman" w:hAnsi="Times New Roman" w:cs="Times New Roman"/>
          <w:lang w:val="en-US" w:eastAsia="ar-SA"/>
        </w:rPr>
        <w:lastRenderedPageBreak/>
        <w:t>Referred CIDOC CRMSCI Classes</w:t>
      </w:r>
      <w:bookmarkEnd w:id="195"/>
    </w:p>
    <w:p w:rsidR="000C7783" w:rsidRPr="005A3D78" w:rsidRDefault="000C7783" w:rsidP="000C7783">
      <w:pPr>
        <w:rPr>
          <w:rFonts w:ascii="Times New Roman" w:hAnsi="Times New Roman" w:cs="Times New Roman"/>
          <w:lang w:val="en-US" w:eastAsia="ar-SA"/>
        </w:rPr>
      </w:pPr>
      <w:r w:rsidRPr="005A3D78">
        <w:rPr>
          <w:rFonts w:ascii="Times New Roman" w:hAnsi="Times New Roman" w:cs="Times New Roman"/>
          <w:lang w:val="en-US" w:eastAsia="ar-SA"/>
        </w:rPr>
        <w:t xml:space="preserve">This section contains the complete definitions of the classes of the CIDOC </w:t>
      </w:r>
      <w:proofErr w:type="spellStart"/>
      <w:r w:rsidRPr="005A3D78">
        <w:rPr>
          <w:rFonts w:ascii="Times New Roman" w:hAnsi="Times New Roman" w:cs="Times New Roman"/>
          <w:lang w:val="en-US" w:eastAsia="ar-SA"/>
        </w:rPr>
        <w:t>CRMsci</w:t>
      </w:r>
      <w:proofErr w:type="spellEnd"/>
      <w:r w:rsidRPr="005A3D78">
        <w:rPr>
          <w:rFonts w:ascii="Times New Roman" w:hAnsi="Times New Roman" w:cs="Times New Roman"/>
          <w:lang w:val="en-US" w:eastAsia="ar-SA"/>
        </w:rPr>
        <w:t xml:space="preserve"> Scientific Observation Model version 1.2 referred to by the model. The additional elements from </w:t>
      </w:r>
      <w:proofErr w:type="spellStart"/>
      <w:r w:rsidRPr="005A3D78">
        <w:rPr>
          <w:rFonts w:ascii="Times New Roman" w:hAnsi="Times New Roman" w:cs="Times New Roman"/>
          <w:lang w:val="en-US" w:eastAsia="ar-SA"/>
        </w:rPr>
        <w:t>CRMinf</w:t>
      </w:r>
      <w:proofErr w:type="spellEnd"/>
      <w:r w:rsidRPr="005A3D78">
        <w:rPr>
          <w:rFonts w:ascii="Times New Roman" w:hAnsi="Times New Roman" w:cs="Times New Roman"/>
          <w:lang w:val="en-US" w:eastAsia="ar-SA"/>
        </w:rPr>
        <w:t xml:space="preserve"> are highlighted in red.</w:t>
      </w:r>
    </w:p>
    <w:p w:rsidR="00062066" w:rsidRPr="005A3D78" w:rsidRDefault="00062066" w:rsidP="002659CD">
      <w:pPr>
        <w:pStyle w:val="Heading9"/>
        <w:spacing w:before="240" w:after="60"/>
        <w:rPr>
          <w:rFonts w:ascii="Times New Roman" w:hAnsi="Times New Roman"/>
          <w:b/>
          <w:bCs/>
          <w:lang w:val="en-US"/>
        </w:rPr>
      </w:pPr>
      <w:bookmarkStart w:id="196" w:name="_S4_Observation_1"/>
      <w:bookmarkStart w:id="197" w:name="_Toc400004846"/>
      <w:bookmarkEnd w:id="196"/>
      <w:r w:rsidRPr="005A3D78">
        <w:rPr>
          <w:rFonts w:ascii="Times New Roman" w:hAnsi="Times New Roman"/>
          <w:b/>
          <w:bCs/>
          <w:i w:val="0"/>
          <w:iCs w:val="0"/>
          <w:lang w:val="en-US"/>
        </w:rPr>
        <w:t>S4 Observation</w:t>
      </w:r>
      <w:bookmarkEnd w:id="197"/>
    </w:p>
    <w:p w:rsidR="006239D0"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1_Matter_Removal" w:history="1">
        <w:r w:rsidR="006239D0" w:rsidRPr="005A3D78">
          <w:rPr>
            <w:rStyle w:val="Hyperlink"/>
            <w:rFonts w:ascii="Times New Roman" w:eastAsia="Times New Roman" w:hAnsi="Times New Roman" w:cs="Times New Roman"/>
            <w:color w:val="FF0000"/>
            <w:sz w:val="20"/>
            <w:szCs w:val="20"/>
            <w:lang w:val="en-US"/>
          </w:rPr>
          <w:t xml:space="preserve">I1 </w:t>
        </w:r>
      </w:hyperlink>
      <w:r w:rsidR="006239D0" w:rsidRPr="005A3D78">
        <w:rPr>
          <w:rFonts w:ascii="Times New Roman" w:eastAsia="Times New Roman" w:hAnsi="Times New Roman" w:cs="Times New Roman"/>
          <w:color w:val="FF0000"/>
          <w:sz w:val="20"/>
          <w:szCs w:val="20"/>
          <w:lang w:val="en-US"/>
        </w:rPr>
        <w:t>Argumentation</w:t>
      </w:r>
    </w:p>
    <w:p w:rsidR="00062066" w:rsidRPr="005A3D78" w:rsidRDefault="006239D0"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E13_Attribute_Assignment_1" w:history="1">
        <w:r w:rsidR="00062066" w:rsidRPr="005A3D78">
          <w:rPr>
            <w:rFonts w:ascii="Times New Roman" w:eastAsia="Times New Roman" w:hAnsi="Times New Roman" w:cs="Times New Roman"/>
            <w:color w:val="0000FF"/>
            <w:sz w:val="20"/>
            <w:szCs w:val="20"/>
            <w:u w:val="single"/>
            <w:lang w:eastAsia="fr-FR"/>
          </w:rPr>
          <w:t>E13</w:t>
        </w:r>
      </w:hyperlink>
      <w:r w:rsidR="00062066" w:rsidRPr="005A3D78">
        <w:rPr>
          <w:rFonts w:ascii="Times New Roman" w:eastAsia="Times New Roman" w:hAnsi="Times New Roman" w:cs="Times New Roman"/>
          <w:sz w:val="20"/>
          <w:szCs w:val="20"/>
          <w:lang w:eastAsia="fr-FR"/>
        </w:rPr>
        <w:t xml:space="preserve"> </w:t>
      </w:r>
      <w:r w:rsidR="00062066" w:rsidRPr="005A3D78">
        <w:rPr>
          <w:rFonts w:ascii="Times New Roman" w:eastAsia="Times New Roman" w:hAnsi="Times New Roman" w:cs="Times New Roman"/>
          <w:sz w:val="20"/>
          <w:szCs w:val="20"/>
          <w:lang w:val="en-US"/>
        </w:rPr>
        <w:t>Attribute Assignment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Superclass of:</w:t>
      </w:r>
      <w:r w:rsidRPr="005A3D78">
        <w:rPr>
          <w:rFonts w:ascii="Times New Roman" w:eastAsia="Times New Roman" w:hAnsi="Times New Roman" w:cs="Times New Roman"/>
          <w:sz w:val="20"/>
          <w:szCs w:val="20"/>
          <w:lang w:val="en-US"/>
        </w:rPr>
        <w:tab/>
      </w:r>
      <w:hyperlink w:anchor="_S21_Measurement_(equivalent" w:history="1">
        <w:r w:rsidRPr="005A3D78">
          <w:rPr>
            <w:rFonts w:ascii="Times New Roman" w:eastAsia="Times New Roman" w:hAnsi="Times New Roman" w:cs="Times New Roman"/>
            <w:color w:val="0000FF"/>
            <w:sz w:val="20"/>
            <w:szCs w:val="20"/>
            <w:u w:val="single"/>
            <w:lang w:eastAsia="fr-FR"/>
          </w:rPr>
          <w:t>S21</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 xml:space="preserve">Measurement </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19_Encounter_Event" w:history="1">
        <w:r w:rsidRPr="005A3D78">
          <w:rPr>
            <w:rFonts w:ascii="Times New Roman" w:eastAsia="Times New Roman" w:hAnsi="Times New Roman" w:cs="Times New Roman"/>
            <w:color w:val="0000FF"/>
            <w:sz w:val="20"/>
            <w:szCs w:val="20"/>
            <w:u w:val="single"/>
            <w:lang w:eastAsia="fr-FR"/>
          </w:rPr>
          <w:t>S19</w:t>
        </w:r>
      </w:hyperlink>
      <w:r w:rsidRPr="005A3D78">
        <w:rPr>
          <w:rFonts w:ascii="Times New Roman" w:eastAsia="Times New Roman" w:hAnsi="Times New Roman" w:cs="Times New Roman"/>
          <w:sz w:val="20"/>
          <w:szCs w:val="20"/>
          <w:lang w:val="en-US"/>
        </w:rPr>
        <w:t xml:space="preserve"> Encounter Event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 xml:space="preserve">This class comprises the activity of gaining scientific knowledge about particular states of physical reality gained by empirical evidence, experiments and by measurements. We define observation in the sense of natural sciences, as a kind of human activity: at some </w:t>
      </w:r>
      <w:r w:rsidRPr="005A3D78">
        <w:rPr>
          <w:rFonts w:ascii="Times New Roman" w:eastAsia="Times New Roman" w:hAnsi="Times New Roman" w:cs="Times New Roman"/>
          <w:bCs/>
          <w:iCs/>
          <w:sz w:val="20"/>
          <w:szCs w:val="20"/>
          <w:lang w:val="en-US"/>
        </w:rPr>
        <w:t>Place</w:t>
      </w:r>
      <w:r w:rsidRPr="005A3D78">
        <w:rPr>
          <w:rFonts w:ascii="Times New Roman" w:eastAsia="Times New Roman" w:hAnsi="Times New Roman" w:cs="Times New Roman"/>
          <w:sz w:val="20"/>
          <w:szCs w:val="20"/>
          <w:lang w:val="en-US"/>
        </w:rPr>
        <w:t xml:space="preserve"> and within some </w:t>
      </w:r>
      <w:r w:rsidRPr="005A3D78">
        <w:rPr>
          <w:rFonts w:ascii="Times New Roman" w:eastAsia="Times New Roman" w:hAnsi="Times New Roman" w:cs="Times New Roman"/>
          <w:bCs/>
          <w:iCs/>
          <w:sz w:val="20"/>
          <w:szCs w:val="20"/>
          <w:lang w:val="en-US"/>
        </w:rPr>
        <w:t>Time-Span</w:t>
      </w:r>
      <w:r w:rsidRPr="005A3D78">
        <w:rPr>
          <w:rFonts w:ascii="Times New Roman" w:eastAsia="Times New Roman" w:hAnsi="Times New Roman" w:cs="Times New Roman"/>
          <w:sz w:val="20"/>
          <w:szCs w:val="20"/>
          <w:lang w:val="en-US"/>
        </w:rPr>
        <w:t xml:space="preserve">, certain </w:t>
      </w:r>
      <w:r w:rsidRPr="005A3D78">
        <w:rPr>
          <w:rFonts w:ascii="Times New Roman" w:eastAsia="Times New Roman" w:hAnsi="Times New Roman" w:cs="Times New Roman"/>
          <w:bCs/>
          <w:iCs/>
          <w:sz w:val="20"/>
          <w:szCs w:val="20"/>
          <w:lang w:val="en-US"/>
        </w:rPr>
        <w:t>Physical Things</w:t>
      </w:r>
      <w:r w:rsidRPr="005A3D78">
        <w:rPr>
          <w:rFonts w:ascii="Times New Roman" w:eastAsia="Times New Roman" w:hAnsi="Times New Roman" w:cs="Times New Roman"/>
          <w:sz w:val="20"/>
          <w:szCs w:val="20"/>
          <w:lang w:val="en-US"/>
        </w:rPr>
        <w: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t>
      </w:r>
      <w:r w:rsidRPr="005A3D78">
        <w:rPr>
          <w:rFonts w:ascii="Times New Roman" w:eastAsia="Times New Roman" w:hAnsi="Times New Roman" w:cs="Times New Roman"/>
          <w:i/>
          <w:sz w:val="20"/>
          <w:szCs w:val="20"/>
          <w:lang w:val="en-US"/>
        </w:rPr>
        <w:t xml:space="preserve">P3 has note </w:t>
      </w:r>
      <w:r w:rsidRPr="005A3D78">
        <w:rPr>
          <w:rFonts w:ascii="Times New Roman" w:eastAsia="Times New Roman" w:hAnsi="Times New Roman" w:cs="Times New Roman"/>
          <w:sz w:val="20"/>
          <w:szCs w:val="20"/>
          <w:lang w:val="en-US"/>
        </w:rPr>
        <w:t xml:space="preserve">to an instance of S4 Observation, or by reification of the property </w:t>
      </w:r>
      <w:r w:rsidRPr="005A3D78">
        <w:rPr>
          <w:rFonts w:ascii="Times New Roman" w:eastAsia="Times New Roman" w:hAnsi="Times New Roman" w:cs="Times New Roman"/>
          <w:i/>
          <w:sz w:val="20"/>
          <w:szCs w:val="20"/>
          <w:lang w:val="en-US"/>
        </w:rPr>
        <w:t>O16 observed value</w:t>
      </w:r>
      <w:r w:rsidRPr="005A3D78">
        <w:rPr>
          <w:rFonts w:ascii="Times New Roman" w:eastAsia="Times New Roman" w:hAnsi="Times New Roman" w:cs="Times New Roman"/>
          <w:sz w:val="20"/>
          <w:szCs w:val="20"/>
          <w:lang w:val="en-US"/>
        </w:rPr>
        <w: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O8_observed_(was" w:history="1">
        <w:r w:rsidRPr="005A3D78">
          <w:rPr>
            <w:rFonts w:ascii="Times New Roman" w:eastAsia="Times New Roman" w:hAnsi="Times New Roman" w:cs="Times New Roman"/>
            <w:color w:val="0000FF"/>
            <w:sz w:val="20"/>
            <w:szCs w:val="20"/>
            <w:u w:val="single"/>
            <w:lang w:eastAsia="fr-FR"/>
          </w:rPr>
          <w:t>O8</w:t>
        </w:r>
      </w:hyperlink>
      <w:r w:rsidRPr="005A3D78">
        <w:rPr>
          <w:rFonts w:ascii="Times New Roman" w:eastAsia="Times New Roman" w:hAnsi="Times New Roman" w:cs="Times New Roman"/>
          <w:sz w:val="20"/>
          <w:szCs w:val="20"/>
          <w:lang w:val="en-US"/>
        </w:rPr>
        <w:t xml:space="preserve"> observed </w:t>
      </w:r>
      <w:r w:rsidRPr="005A3D78">
        <w:rPr>
          <w:rFonts w:ascii="Times New Roman" w:eastAsia="Times New Roman" w:hAnsi="Times New Roman" w:cs="Times New Roman"/>
          <w:bCs/>
          <w:iCs/>
          <w:sz w:val="20"/>
          <w:szCs w:val="20"/>
          <w:lang w:val="en-US" w:eastAsia="fr-FR"/>
        </w:rPr>
        <w:t>(was observed by)</w:t>
      </w:r>
      <w:r w:rsidRPr="005A3D78">
        <w:rPr>
          <w:rFonts w:ascii="Times New Roman" w:eastAsia="Times New Roman" w:hAnsi="Times New Roman" w:cs="Times New Roman"/>
          <w:sz w:val="20"/>
          <w:szCs w:val="20"/>
          <w:lang w:val="en-US"/>
        </w:rPr>
        <w:t xml:space="preserve">: </w:t>
      </w:r>
      <w:hyperlink w:anchor="_S15_Observable_Entity" w:history="1">
        <w:r w:rsidRPr="005A3D78">
          <w:rPr>
            <w:rFonts w:ascii="Times New Roman" w:eastAsia="Times New Roman" w:hAnsi="Times New Roman" w:cs="Times New Roman"/>
            <w:color w:val="0000FF"/>
            <w:sz w:val="20"/>
            <w:szCs w:val="20"/>
            <w:u w:val="single"/>
            <w:lang w:eastAsia="fr-FR"/>
          </w:rPr>
          <w:t>S15</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Observable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O9_observed_property" w:history="1">
        <w:r w:rsidRPr="005A3D78">
          <w:rPr>
            <w:rFonts w:ascii="Times New Roman" w:eastAsia="Times New Roman" w:hAnsi="Times New Roman" w:cs="Times New Roman"/>
            <w:color w:val="0000FF"/>
            <w:sz w:val="20"/>
            <w:szCs w:val="20"/>
            <w:u w:val="single"/>
            <w:lang w:eastAsia="fr-FR"/>
          </w:rPr>
          <w:t>O9</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 xml:space="preserve">observed property type </w:t>
      </w:r>
      <w:r w:rsidRPr="005A3D78">
        <w:rPr>
          <w:rFonts w:ascii="Times New Roman" w:eastAsia="Times New Roman" w:hAnsi="Times New Roman" w:cs="Times New Roman"/>
          <w:bCs/>
          <w:iCs/>
          <w:sz w:val="20"/>
          <w:szCs w:val="20"/>
          <w:lang w:val="en-US"/>
        </w:rPr>
        <w:t>(property type was observed by)</w:t>
      </w:r>
      <w:r w:rsidRPr="005A3D78">
        <w:rPr>
          <w:rFonts w:ascii="Times New Roman" w:eastAsia="Times New Roman" w:hAnsi="Times New Roman" w:cs="Times New Roman"/>
          <w:sz w:val="20"/>
          <w:szCs w:val="20"/>
          <w:lang w:val="en-US"/>
        </w:rPr>
        <w:t xml:space="preserve">: </w:t>
      </w:r>
      <w:hyperlink w:anchor="_S9_Property_Type" w:history="1">
        <w:r w:rsidRPr="005A3D78">
          <w:rPr>
            <w:rFonts w:ascii="Times New Roman" w:eastAsia="Times New Roman" w:hAnsi="Times New Roman" w:cs="Times New Roman"/>
            <w:color w:val="0000FF"/>
            <w:sz w:val="20"/>
            <w:szCs w:val="20"/>
            <w:u w:val="single"/>
            <w:lang w:eastAsia="fr-FR"/>
          </w:rPr>
          <w:t>S9</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Property Type</w:t>
      </w:r>
    </w:p>
    <w:p w:rsidR="00062066" w:rsidRPr="005A3D78"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b/>
          <w:bCs/>
          <w:sz w:val="20"/>
          <w:szCs w:val="20"/>
          <w:lang w:val="en-US"/>
        </w:rPr>
      </w:pPr>
      <w:r w:rsidRPr="005A3D78">
        <w:rPr>
          <w:rFonts w:ascii="Times New Roman" w:eastAsia="Times New Roman" w:hAnsi="Times New Roman" w:cs="Times New Roman"/>
          <w:b/>
          <w:bCs/>
          <w:sz w:val="20"/>
          <w:szCs w:val="20"/>
        </w:rPr>
        <w:t xml:space="preserve">                        </w:t>
      </w:r>
      <w:hyperlink w:anchor="_O16_observed_value" w:history="1">
        <w:r w:rsidRPr="005A3D78">
          <w:rPr>
            <w:rFonts w:ascii="Times New Roman" w:eastAsia="Times New Roman" w:hAnsi="Times New Roman" w:cs="Times New Roman"/>
            <w:color w:val="0000FF"/>
            <w:sz w:val="20"/>
            <w:szCs w:val="20"/>
            <w:u w:val="single"/>
            <w:lang w:eastAsia="fr-FR"/>
          </w:rPr>
          <w:t>O16</w:t>
        </w:r>
      </w:hyperlink>
      <w:r w:rsidRPr="005A3D78">
        <w:rPr>
          <w:rFonts w:ascii="Times New Roman" w:eastAsia="Times New Roman" w:hAnsi="Times New Roman" w:cs="Times New Roman"/>
          <w:b/>
          <w:bCs/>
          <w:sz w:val="20"/>
          <w:szCs w:val="20"/>
        </w:rPr>
        <w:t xml:space="preserve"> </w:t>
      </w:r>
      <w:r w:rsidRPr="005A3D78">
        <w:rPr>
          <w:rFonts w:ascii="Times New Roman" w:eastAsia="Times New Roman" w:hAnsi="Times New Roman" w:cs="Times New Roman"/>
          <w:sz w:val="20"/>
          <w:szCs w:val="20"/>
        </w:rPr>
        <w:t xml:space="preserve">observed value </w:t>
      </w:r>
      <w:r w:rsidRPr="005A3D78">
        <w:rPr>
          <w:rFonts w:ascii="Times New Roman" w:eastAsia="Times New Roman" w:hAnsi="Times New Roman" w:cs="Times New Roman"/>
          <w:bCs/>
          <w:sz w:val="20"/>
          <w:szCs w:val="20"/>
          <w:lang w:val="en-US"/>
        </w:rPr>
        <w:t>(value was observed by)</w:t>
      </w:r>
      <w:r w:rsidRPr="005A3D78">
        <w:rPr>
          <w:rFonts w:ascii="Times New Roman" w:eastAsia="Times New Roman" w:hAnsi="Times New Roman" w:cs="Times New Roman"/>
          <w:sz w:val="20"/>
          <w:szCs w:val="20"/>
        </w:rPr>
        <w:t xml:space="preserve">: </w:t>
      </w:r>
      <w:hyperlink w:anchor="_E1_CRM_Entity" w:history="1">
        <w:r w:rsidRPr="005A3D78">
          <w:rPr>
            <w:rFonts w:ascii="Times New Roman" w:eastAsia="Times New Roman" w:hAnsi="Times New Roman" w:cs="Times New Roman"/>
            <w:color w:val="0000FF"/>
            <w:sz w:val="20"/>
            <w:szCs w:val="20"/>
            <w:u w:val="single"/>
            <w:lang w:eastAsia="fr-FR"/>
          </w:rPr>
          <w:t>E1</w:t>
        </w:r>
      </w:hyperlink>
      <w:r w:rsidRPr="005A3D78">
        <w:rPr>
          <w:rFonts w:ascii="Times New Roman" w:eastAsia="Times New Roman" w:hAnsi="Times New Roman" w:cs="Times New Roman"/>
          <w:sz w:val="20"/>
          <w:szCs w:val="20"/>
        </w:rPr>
        <w:t xml:space="preserve"> CRM Entity</w:t>
      </w:r>
    </w:p>
    <w:p w:rsidR="00062066" w:rsidRPr="005A3D78"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sz w:val="20"/>
          <w:szCs w:val="20"/>
        </w:rPr>
      </w:pPr>
    </w:p>
    <w:p w:rsidR="00062066" w:rsidRPr="005A3D78" w:rsidRDefault="00062066" w:rsidP="002659CD">
      <w:pPr>
        <w:pStyle w:val="Heading9"/>
        <w:spacing w:before="240" w:after="60"/>
        <w:rPr>
          <w:rFonts w:ascii="Times New Roman" w:hAnsi="Times New Roman"/>
          <w:b/>
          <w:bCs/>
          <w:lang w:val="en-US"/>
        </w:rPr>
      </w:pPr>
      <w:bookmarkStart w:id="198" w:name="_S5_Inference_Making_1"/>
      <w:bookmarkStart w:id="199" w:name="_Toc400004847"/>
      <w:bookmarkEnd w:id="198"/>
      <w:r w:rsidRPr="005A3D78">
        <w:rPr>
          <w:rFonts w:ascii="Times New Roman" w:hAnsi="Times New Roman"/>
          <w:b/>
          <w:bCs/>
          <w:i w:val="0"/>
          <w:iCs w:val="0"/>
          <w:lang w:val="en-US"/>
        </w:rPr>
        <w:t>S5 Inference Making</w:t>
      </w:r>
      <w:bookmarkEnd w:id="199"/>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E13_Attribute_Assignment_1" w:history="1">
        <w:r w:rsidRPr="005A3D78">
          <w:rPr>
            <w:rFonts w:ascii="Times New Roman" w:eastAsia="Times New Roman" w:hAnsi="Times New Roman" w:cs="Times New Roman"/>
            <w:color w:val="0000FF"/>
            <w:sz w:val="20"/>
            <w:szCs w:val="20"/>
            <w:u w:val="single"/>
            <w:lang w:eastAsia="fr-FR"/>
          </w:rPr>
          <w:t>E13</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Attribute Assignment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Superclass of:</w:t>
      </w:r>
      <w:r w:rsidRPr="005A3D78">
        <w:rPr>
          <w:rFonts w:ascii="Times New Roman" w:eastAsia="Times New Roman" w:hAnsi="Times New Roman" w:cs="Times New Roman"/>
          <w:sz w:val="20"/>
          <w:szCs w:val="20"/>
          <w:lang w:val="en-US"/>
        </w:rPr>
        <w:tab/>
      </w:r>
      <w:hyperlink w:anchor="_S6_Data_Evaluation" w:history="1">
        <w:r w:rsidRPr="005A3D78">
          <w:rPr>
            <w:rFonts w:ascii="Times New Roman" w:eastAsia="Times New Roman" w:hAnsi="Times New Roman" w:cs="Times New Roman"/>
            <w:color w:val="0000FF"/>
            <w:sz w:val="20"/>
            <w:szCs w:val="20"/>
            <w:u w:val="single"/>
            <w:lang w:eastAsia="fr-FR"/>
          </w:rPr>
          <w:t>S6</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Data Evaluation</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7_Simulation_or" w:history="1">
        <w:r w:rsidRPr="005A3D78">
          <w:rPr>
            <w:rFonts w:ascii="Times New Roman" w:eastAsia="Times New Roman" w:hAnsi="Times New Roman" w:cs="Times New Roman"/>
            <w:color w:val="0000FF"/>
            <w:sz w:val="20"/>
            <w:szCs w:val="20"/>
            <w:u w:val="single"/>
            <w:lang w:eastAsia="fr-FR"/>
          </w:rPr>
          <w:t>S7</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Simulation or Prediction</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8_Categorical_Hypothesis" w:history="1">
        <w:r w:rsidRPr="005A3D78">
          <w:rPr>
            <w:rFonts w:ascii="Times New Roman" w:eastAsia="Times New Roman" w:hAnsi="Times New Roman" w:cs="Times New Roman"/>
            <w:color w:val="0000FF"/>
            <w:sz w:val="20"/>
            <w:szCs w:val="20"/>
            <w:u w:val="single"/>
            <w:lang w:eastAsia="fr-FR"/>
          </w:rPr>
          <w:t>S8</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Categorical Hypothesis Building</w:t>
      </w:r>
    </w:p>
    <w:p w:rsidR="005C1791" w:rsidRPr="005A3D78" w:rsidRDefault="005C1791"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5C1791" w:rsidRPr="005A3D78" w:rsidRDefault="005C1791" w:rsidP="005C1791">
      <w:pPr>
        <w:widowControl w:val="0"/>
        <w:autoSpaceDE w:val="0"/>
        <w:autoSpaceDN w:val="0"/>
        <w:ind w:left="1418" w:hanging="1418"/>
        <w:rPr>
          <w:rFonts w:ascii="Times New Roman" w:hAnsi="Times New Roman" w:cs="Times New Roman"/>
          <w:color w:val="FF0000"/>
          <w:lang w:val="en-US"/>
        </w:rPr>
      </w:pPr>
      <w:r w:rsidRPr="005A3D78">
        <w:rPr>
          <w:rFonts w:ascii="Times New Roman" w:hAnsi="Times New Roman" w:cs="Times New Roman"/>
          <w:color w:val="FF0000"/>
          <w:lang w:val="en-US"/>
        </w:rPr>
        <w:t xml:space="preserve">Equivalent to </w:t>
      </w:r>
      <w:hyperlink w:anchor="_I5_Inference_Making" w:history="1">
        <w:r w:rsidRPr="005A3D78">
          <w:rPr>
            <w:rStyle w:val="Hyperlink"/>
            <w:rFonts w:ascii="Times New Roman" w:hAnsi="Times New Roman" w:cs="Times New Roman"/>
            <w:color w:val="FF0000"/>
            <w:lang w:val="en-US"/>
          </w:rPr>
          <w:t xml:space="preserve">I5 </w:t>
        </w:r>
      </w:hyperlink>
      <w:r w:rsidRPr="005A3D78">
        <w:rPr>
          <w:rFonts w:ascii="Times New Roman" w:hAnsi="Times New Roman" w:cs="Times New Roman"/>
          <w:color w:val="FF0000"/>
          <w:lang w:val="en-US"/>
        </w:rPr>
        <w:t>Inference Making</w:t>
      </w:r>
    </w:p>
    <w:p w:rsidR="005A709E" w:rsidRPr="005A3D78" w:rsidRDefault="00062066"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r>
      <w:r w:rsidR="005A709E" w:rsidRPr="005A3D78">
        <w:rPr>
          <w:rFonts w:ascii="Times New Roman" w:hAnsi="Times New Roman" w:cs="Times New Roman"/>
          <w:sz w:val="20"/>
          <w:szCs w:val="20"/>
          <w:lang w:val="en-US"/>
        </w:rPr>
        <w: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rsidR="005A709E" w:rsidRPr="005A3D78" w:rsidRDefault="005A709E"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It is characterized by the use of an existing I2 Belief as the premise that together with a set of I3 Inference Logic draws a further I2 Belief as a conclusion.</w:t>
      </w:r>
    </w:p>
    <w:p w:rsidR="005A709E" w:rsidRPr="005A3D78" w:rsidRDefault="005A709E"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w:t>
      </w:r>
      <w:r w:rsidRPr="005A3D78">
        <w:rPr>
          <w:rFonts w:ascii="Times New Roman" w:hAnsi="Times New Roman" w:cs="Times New Roman"/>
          <w:sz w:val="20"/>
          <w:szCs w:val="20"/>
          <w:lang w:val="en-US"/>
        </w:rPr>
        <w:lastRenderedPageBreak/>
        <w:t>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rsidR="00062066" w:rsidRPr="005A3D78" w:rsidRDefault="00062066" w:rsidP="005A709E">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2659CD">
      <w:pPr>
        <w:pStyle w:val="Heading9"/>
        <w:spacing w:before="240" w:after="60"/>
        <w:rPr>
          <w:rFonts w:ascii="Times New Roman" w:hAnsi="Times New Roman"/>
          <w:b/>
          <w:bCs/>
          <w:lang w:val="en-US"/>
        </w:rPr>
      </w:pPr>
      <w:bookmarkStart w:id="200" w:name="_S6_Data_Evaluation"/>
      <w:bookmarkStart w:id="201" w:name="_Toc341432733"/>
      <w:bookmarkStart w:id="202" w:name="_Toc341792901"/>
      <w:bookmarkStart w:id="203" w:name="_Toc400004848"/>
      <w:bookmarkEnd w:id="200"/>
      <w:r w:rsidRPr="005A3D78">
        <w:rPr>
          <w:rFonts w:ascii="Times New Roman" w:hAnsi="Times New Roman"/>
          <w:b/>
          <w:bCs/>
          <w:i w:val="0"/>
          <w:iCs w:val="0"/>
          <w:lang w:val="en-US"/>
        </w:rPr>
        <w:t>S6 Data Evaluation</w:t>
      </w:r>
      <w:bookmarkEnd w:id="201"/>
      <w:bookmarkEnd w:id="202"/>
      <w:bookmarkEnd w:id="203"/>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062066">
      <w:pPr>
        <w:widowControl w:val="0"/>
        <w:tabs>
          <w:tab w:val="left" w:pos="1035"/>
        </w:tabs>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Properties:</w:t>
      </w:r>
    </w:p>
    <w:bookmarkStart w:id="204" w:name="_Toc341432734"/>
    <w:p w:rsidR="00062066" w:rsidRPr="005A3D78" w:rsidRDefault="00062066" w:rsidP="00062066">
      <w:pPr>
        <w:widowControl w:val="0"/>
        <w:autoSpaceDE w:val="0"/>
        <w:autoSpaceDN w:val="0"/>
        <w:spacing w:after="0" w:line="240" w:lineRule="auto"/>
        <w:ind w:left="1440"/>
        <w:jc w:val="both"/>
        <w:rPr>
          <w:rFonts w:ascii="Times New Roman" w:eastAsia="Times New Roman" w:hAnsi="Times New Roman" w:cs="Times New Roman"/>
          <w:b/>
          <w:bCs/>
          <w:sz w:val="20"/>
          <w:szCs w:val="20"/>
          <w:u w:val="single"/>
        </w:rPr>
      </w:pPr>
      <w:r w:rsidRPr="005A3D78">
        <w:rPr>
          <w:rFonts w:ascii="Times New Roman" w:eastAsia="Times New Roman" w:hAnsi="Times New Roman" w:cs="Times New Roman"/>
          <w:color w:val="0000FF"/>
          <w:sz w:val="20"/>
          <w:szCs w:val="20"/>
          <w:u w:val="single"/>
          <w:lang w:eastAsia="fr-FR"/>
        </w:rPr>
        <w:fldChar w:fldCharType="begin"/>
      </w:r>
      <w:r w:rsidRPr="005A3D78">
        <w:rPr>
          <w:rFonts w:ascii="Times New Roman" w:eastAsia="Times New Roman" w:hAnsi="Times New Roman" w:cs="Times New Roman"/>
          <w:color w:val="0000FF"/>
          <w:sz w:val="20"/>
          <w:szCs w:val="20"/>
          <w:u w:val="single"/>
          <w:lang w:eastAsia="fr-FR"/>
        </w:rPr>
        <w:instrText xml:space="preserve"> HYPERLINK  \l "_O10_assigned_dimension" </w:instrText>
      </w:r>
      <w:r w:rsidRPr="005A3D78">
        <w:rPr>
          <w:rFonts w:ascii="Times New Roman" w:eastAsia="Times New Roman" w:hAnsi="Times New Roman" w:cs="Times New Roman"/>
          <w:color w:val="0000FF"/>
          <w:sz w:val="20"/>
          <w:szCs w:val="20"/>
          <w:u w:val="single"/>
          <w:lang w:eastAsia="fr-FR"/>
        </w:rPr>
        <w:fldChar w:fldCharType="separate"/>
      </w:r>
      <w:r w:rsidRPr="005A3D78">
        <w:rPr>
          <w:rFonts w:ascii="Times New Roman" w:eastAsia="Times New Roman" w:hAnsi="Times New Roman" w:cs="Times New Roman"/>
          <w:color w:val="0000FF"/>
          <w:sz w:val="20"/>
          <w:szCs w:val="20"/>
          <w:u w:val="single"/>
          <w:lang w:eastAsia="fr-FR"/>
        </w:rPr>
        <w:t>O10</w:t>
      </w:r>
      <w:r w:rsidRPr="005A3D78">
        <w:rPr>
          <w:rFonts w:ascii="Times New Roman" w:eastAsia="Times New Roman" w:hAnsi="Times New Roman" w:cs="Times New Roman"/>
          <w:color w:val="0000FF"/>
          <w:sz w:val="20"/>
          <w:szCs w:val="20"/>
          <w:u w:val="single"/>
          <w:lang w:eastAsia="fr-FR"/>
        </w:rPr>
        <w:fldChar w:fldCharType="end"/>
      </w:r>
      <w:r w:rsidRPr="005A3D78">
        <w:rPr>
          <w:rFonts w:ascii="Times New Roman" w:eastAsia="Times New Roman" w:hAnsi="Times New Roman" w:cs="Times New Roman"/>
          <w:bCs/>
          <w:sz w:val="20"/>
          <w:szCs w:val="20"/>
          <w:lang w:val="en-US"/>
        </w:rPr>
        <w:t xml:space="preserve"> assigned dimension </w:t>
      </w:r>
      <w:r w:rsidRPr="005A3D78">
        <w:rPr>
          <w:rFonts w:ascii="Times New Roman" w:eastAsia="Times New Roman" w:hAnsi="Times New Roman" w:cs="Times New Roman"/>
          <w:bCs/>
          <w:sz w:val="20"/>
          <w:szCs w:val="20"/>
        </w:rPr>
        <w:t xml:space="preserve">(dimension was assigned by): </w:t>
      </w:r>
      <w:hyperlink w:anchor="_E54_Dimension" w:history="1">
        <w:r w:rsidRPr="005A3D78">
          <w:rPr>
            <w:rFonts w:ascii="Times New Roman" w:eastAsia="Times New Roman" w:hAnsi="Times New Roman" w:cs="Times New Roman"/>
            <w:color w:val="0000FF"/>
            <w:sz w:val="20"/>
            <w:szCs w:val="20"/>
            <w:u w:val="single"/>
            <w:lang w:eastAsia="fr-FR"/>
          </w:rPr>
          <w:t>E54</w:t>
        </w:r>
      </w:hyperlink>
      <w:r w:rsidRPr="005A3D78">
        <w:rPr>
          <w:rFonts w:ascii="Times New Roman" w:eastAsia="Times New Roman" w:hAnsi="Times New Roman" w:cs="Times New Roman"/>
          <w:bCs/>
          <w:color w:val="0000FF"/>
          <w:sz w:val="20"/>
          <w:szCs w:val="20"/>
          <w:lang w:val="en-US"/>
        </w:rPr>
        <w:t xml:space="preserve"> </w:t>
      </w:r>
      <w:r w:rsidRPr="005A3D78">
        <w:rPr>
          <w:rFonts w:ascii="Times New Roman" w:eastAsia="Times New Roman" w:hAnsi="Times New Roman" w:cs="Times New Roman"/>
          <w:bCs/>
          <w:sz w:val="20"/>
          <w:szCs w:val="20"/>
          <w:lang w:val="en-US"/>
        </w:rPr>
        <w:t>Dimension</w:t>
      </w:r>
      <w:bookmarkEnd w:id="204"/>
    </w:p>
    <w:p w:rsidR="00062066" w:rsidRPr="005A3D78" w:rsidRDefault="004B4955" w:rsidP="00062066">
      <w:pPr>
        <w:widowControl w:val="0"/>
        <w:autoSpaceDE w:val="0"/>
        <w:autoSpaceDN w:val="0"/>
        <w:spacing w:after="0" w:line="240" w:lineRule="auto"/>
        <w:ind w:left="1440"/>
        <w:jc w:val="both"/>
        <w:rPr>
          <w:rFonts w:ascii="Times New Roman" w:eastAsia="Times New Roman" w:hAnsi="Times New Roman" w:cs="Times New Roman"/>
          <w:b/>
          <w:bCs/>
          <w:color w:val="0000FF"/>
          <w:sz w:val="20"/>
          <w:szCs w:val="20"/>
          <w:u w:val="single"/>
          <w:lang w:val="en-US" w:eastAsia="fr-FR"/>
        </w:rPr>
      </w:pPr>
      <w:hyperlink w:anchor="_O11_described_(was" w:history="1">
        <w:r w:rsidR="00062066" w:rsidRPr="005A3D78">
          <w:rPr>
            <w:rFonts w:ascii="Times New Roman" w:eastAsia="Times New Roman" w:hAnsi="Times New Roman" w:cs="Times New Roman"/>
            <w:color w:val="0000FF"/>
            <w:sz w:val="20"/>
            <w:szCs w:val="20"/>
            <w:u w:val="single"/>
            <w:lang w:eastAsia="fr-FR"/>
          </w:rPr>
          <w:t>O11</w:t>
        </w:r>
      </w:hyperlink>
      <w:r w:rsidR="00062066" w:rsidRPr="005A3D78">
        <w:rPr>
          <w:rFonts w:ascii="Times New Roman" w:eastAsia="Times New Roman" w:hAnsi="Times New Roman" w:cs="Times New Roman"/>
          <w:b/>
          <w:bCs/>
          <w:color w:val="0000FF"/>
          <w:sz w:val="20"/>
          <w:szCs w:val="20"/>
          <w:lang w:val="en-US"/>
        </w:rPr>
        <w:t xml:space="preserve"> </w:t>
      </w:r>
      <w:r w:rsidR="00062066" w:rsidRPr="005A3D78">
        <w:rPr>
          <w:rFonts w:ascii="Times New Roman" w:eastAsia="Times New Roman" w:hAnsi="Times New Roman" w:cs="Times New Roman"/>
          <w:bCs/>
          <w:sz w:val="20"/>
          <w:szCs w:val="20"/>
          <w:lang w:val="en-US" w:eastAsia="fr-FR"/>
        </w:rPr>
        <w:t xml:space="preserve">described </w:t>
      </w:r>
      <w:r w:rsidR="00062066" w:rsidRPr="005A3D78">
        <w:rPr>
          <w:rFonts w:ascii="Times New Roman" w:eastAsia="Times New Roman" w:hAnsi="Times New Roman" w:cs="Times New Roman"/>
          <w:sz w:val="20"/>
          <w:szCs w:val="20"/>
        </w:rPr>
        <w:t>(was described by)</w:t>
      </w:r>
      <w:r w:rsidR="00062066" w:rsidRPr="005A3D78">
        <w:rPr>
          <w:rFonts w:ascii="Times New Roman" w:eastAsia="Times New Roman" w:hAnsi="Times New Roman" w:cs="Times New Roman"/>
          <w:bCs/>
          <w:sz w:val="20"/>
          <w:szCs w:val="20"/>
          <w:lang w:val="en-US" w:eastAsia="fr-FR"/>
        </w:rPr>
        <w:t xml:space="preserve">: </w:t>
      </w:r>
      <w:hyperlink w:anchor="_S19_Observable_Entity" w:history="1">
        <w:r w:rsidR="00062066" w:rsidRPr="005A3D78">
          <w:rPr>
            <w:rFonts w:ascii="Times New Roman" w:eastAsia="Times New Roman" w:hAnsi="Times New Roman" w:cs="Times New Roman"/>
            <w:color w:val="0000FF"/>
            <w:sz w:val="20"/>
            <w:szCs w:val="20"/>
            <w:u w:val="single"/>
            <w:lang w:eastAsia="fr-FR"/>
          </w:rPr>
          <w:t>S15</w:t>
        </w:r>
      </w:hyperlink>
      <w:r w:rsidR="00062066" w:rsidRPr="005A3D78">
        <w:rPr>
          <w:rFonts w:ascii="Times New Roman" w:eastAsia="Times New Roman" w:hAnsi="Times New Roman" w:cs="Times New Roman"/>
          <w:bCs/>
          <w:sz w:val="20"/>
          <w:szCs w:val="20"/>
          <w:lang w:val="en-US"/>
        </w:rPr>
        <w:t xml:space="preserve"> </w:t>
      </w:r>
      <w:r w:rsidR="00062066" w:rsidRPr="005A3D78">
        <w:rPr>
          <w:rFonts w:ascii="Times New Roman" w:eastAsia="Times New Roman" w:hAnsi="Times New Roman" w:cs="Times New Roman"/>
          <w:bCs/>
          <w:sz w:val="20"/>
          <w:szCs w:val="20"/>
          <w:lang w:val="en-US" w:eastAsia="fr-FR"/>
        </w:rPr>
        <w:t>Observable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p>
    <w:p w:rsidR="00062066" w:rsidRPr="005A3D78" w:rsidRDefault="00062066" w:rsidP="002659CD">
      <w:pPr>
        <w:pStyle w:val="Heading9"/>
        <w:spacing w:before="240" w:after="60"/>
        <w:rPr>
          <w:rFonts w:ascii="Times New Roman" w:hAnsi="Times New Roman"/>
          <w:b/>
          <w:bCs/>
          <w:lang w:val="en-US"/>
        </w:rPr>
      </w:pPr>
      <w:bookmarkStart w:id="205" w:name="_S7_Simulation_Prediction"/>
      <w:bookmarkStart w:id="206" w:name="_S7_Simulation_or"/>
      <w:bookmarkStart w:id="207" w:name="_Toc341432735"/>
      <w:bookmarkStart w:id="208" w:name="_Toc341792902"/>
      <w:bookmarkStart w:id="209" w:name="_Toc400004849"/>
      <w:bookmarkEnd w:id="205"/>
      <w:bookmarkEnd w:id="206"/>
      <w:r w:rsidRPr="005A3D78">
        <w:rPr>
          <w:rFonts w:ascii="Times New Roman" w:hAnsi="Times New Roman"/>
          <w:b/>
          <w:bCs/>
          <w:i w:val="0"/>
          <w:iCs w:val="0"/>
          <w:lang w:val="en-US"/>
        </w:rPr>
        <w:t>S7 Simulation or Prediction</w:t>
      </w:r>
      <w:bookmarkEnd w:id="207"/>
      <w:bookmarkEnd w:id="208"/>
      <w:bookmarkEnd w:id="209"/>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2659CD">
      <w:pPr>
        <w:pStyle w:val="Heading9"/>
        <w:spacing w:before="240" w:after="60"/>
        <w:rPr>
          <w:rFonts w:ascii="Times New Roman" w:hAnsi="Times New Roman"/>
          <w:b/>
          <w:bCs/>
          <w:lang w:val="en-US"/>
        </w:rPr>
      </w:pPr>
      <w:bookmarkStart w:id="210" w:name="_S8_Categorical_Hypothesis"/>
      <w:bookmarkStart w:id="211" w:name="_Toc341432736"/>
      <w:bookmarkStart w:id="212" w:name="_Toc341792903"/>
      <w:bookmarkStart w:id="213" w:name="_Toc400004850"/>
      <w:bookmarkEnd w:id="210"/>
      <w:r w:rsidRPr="005A3D78">
        <w:rPr>
          <w:rFonts w:ascii="Times New Roman" w:hAnsi="Times New Roman"/>
          <w:b/>
          <w:bCs/>
          <w:i w:val="0"/>
          <w:iCs w:val="0"/>
          <w:lang w:val="en-US"/>
        </w:rPr>
        <w:t>S8 Categorical Hypothesis Building</w:t>
      </w:r>
      <w:bookmarkEnd w:id="211"/>
      <w:bookmarkEnd w:id="212"/>
      <w:bookmarkEnd w:id="213"/>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_1"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 xml:space="preserve">This class comprises the action of making categorical hypotheses based on inference rules and theories; </w:t>
      </w:r>
      <w:proofErr w:type="gramStart"/>
      <w:r w:rsidRPr="005A3D78">
        <w:rPr>
          <w:rFonts w:ascii="Times New Roman" w:eastAsia="Times New Roman" w:hAnsi="Times New Roman" w:cs="Times New Roman"/>
          <w:sz w:val="20"/>
          <w:szCs w:val="20"/>
          <w:lang w:val="en-US"/>
        </w:rPr>
        <w:t>By</w:t>
      </w:r>
      <w:proofErr w:type="gramEnd"/>
      <w:r w:rsidRPr="005A3D78">
        <w:rPr>
          <w:rFonts w:ascii="Times New Roman" w:eastAsia="Times New Roman" w:hAnsi="Times New Roman" w:cs="Times New Roman"/>
          <w:sz w:val="20"/>
          <w:szCs w:val="20"/>
          <w:lang w:val="en-US"/>
        </w:rPr>
        <w:t xml:space="preserve">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2659CD">
      <w:pPr>
        <w:pStyle w:val="Heading9"/>
        <w:spacing w:before="240" w:after="60"/>
        <w:rPr>
          <w:rFonts w:ascii="Times New Roman" w:hAnsi="Times New Roman"/>
          <w:b/>
          <w:bCs/>
          <w:lang w:val="en-US"/>
        </w:rPr>
      </w:pPr>
      <w:bookmarkStart w:id="214" w:name="_Toc341792914"/>
      <w:bookmarkStart w:id="215" w:name="_Toc400004851"/>
      <w:r w:rsidRPr="005A3D78">
        <w:rPr>
          <w:rFonts w:ascii="Times New Roman" w:hAnsi="Times New Roman"/>
          <w:b/>
          <w:bCs/>
          <w:i w:val="0"/>
          <w:iCs w:val="0"/>
          <w:lang w:val="en-US"/>
        </w:rPr>
        <w:t>S15 Observable Entity</w:t>
      </w:r>
      <w:bookmarkEnd w:id="214"/>
      <w:bookmarkEnd w:id="215"/>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E1_CRM_Entity" w:history="1">
        <w:r w:rsidRPr="005A3D78">
          <w:rPr>
            <w:rFonts w:ascii="Times New Roman" w:eastAsia="Times New Roman" w:hAnsi="Times New Roman" w:cs="Times New Roman"/>
            <w:color w:val="0000FF"/>
            <w:sz w:val="20"/>
            <w:szCs w:val="20"/>
            <w:u w:val="single"/>
            <w:lang w:eastAsia="fr-FR"/>
          </w:rPr>
          <w:t>E1</w:t>
        </w:r>
      </w:hyperlink>
      <w:r w:rsidRPr="005A3D78">
        <w:rPr>
          <w:rFonts w:ascii="Times New Roman" w:eastAsia="Times New Roman" w:hAnsi="Times New Roman" w:cs="Times New Roman"/>
          <w:sz w:val="20"/>
          <w:szCs w:val="20"/>
          <w:lang w:val="en-US"/>
        </w:rPr>
        <w:t xml:space="preserve"> CRM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lastRenderedPageBreak/>
        <w:t>Superclass of:</w:t>
      </w:r>
      <w:r w:rsidRPr="005A3D78">
        <w:rPr>
          <w:rFonts w:ascii="Times New Roman" w:eastAsia="Times New Roman" w:hAnsi="Times New Roman" w:cs="Times New Roman"/>
          <w:sz w:val="20"/>
          <w:szCs w:val="20"/>
          <w:lang w:val="en-US"/>
        </w:rPr>
        <w:tab/>
      </w:r>
      <w:hyperlink w:anchor="_E2_Temporal_Entity" w:history="1">
        <w:r w:rsidRPr="005A3D78">
          <w:rPr>
            <w:rFonts w:ascii="Times New Roman" w:eastAsia="Times New Roman" w:hAnsi="Times New Roman" w:cs="Times New Roman"/>
            <w:color w:val="0000FF"/>
            <w:sz w:val="20"/>
            <w:szCs w:val="20"/>
            <w:u w:val="single"/>
            <w:lang w:eastAsia="fr-FR"/>
          </w:rPr>
          <w:t>E2</w:t>
        </w:r>
      </w:hyperlink>
      <w:r w:rsidRPr="005A3D78">
        <w:rPr>
          <w:rFonts w:ascii="Times New Roman" w:eastAsia="Times New Roman" w:hAnsi="Times New Roman" w:cs="Times New Roman"/>
          <w:sz w:val="20"/>
          <w:szCs w:val="20"/>
          <w:lang w:eastAsia="fr-FR"/>
        </w:rPr>
        <w:t xml:space="preserve"> Temporal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E77_Persistent_Item" w:history="1">
        <w:r w:rsidRPr="005A3D78">
          <w:rPr>
            <w:rFonts w:ascii="Times New Roman" w:eastAsia="Times New Roman" w:hAnsi="Times New Roman" w:cs="Times New Roman"/>
            <w:color w:val="0000FF"/>
            <w:sz w:val="20"/>
            <w:szCs w:val="20"/>
            <w:u w:val="single"/>
            <w:lang w:eastAsia="fr-FR"/>
          </w:rPr>
          <w:t>E77</w:t>
        </w:r>
      </w:hyperlink>
      <w:r w:rsidRPr="005A3D78">
        <w:rPr>
          <w:rFonts w:ascii="Times New Roman" w:eastAsia="Times New Roman" w:hAnsi="Times New Roman" w:cs="Times New Roman"/>
          <w:sz w:val="20"/>
          <w:szCs w:val="20"/>
          <w:lang w:eastAsia="fr-FR"/>
        </w:rPr>
        <w:t xml:space="preserve"> Persistent Item</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p>
    <w:p w:rsidR="00062066" w:rsidRPr="005A3D78" w:rsidRDefault="00062066" w:rsidP="00062066">
      <w:pPr>
        <w:widowControl w:val="0"/>
        <w:autoSpaceDE w:val="0"/>
        <w:autoSpaceDN w:val="0"/>
        <w:spacing w:after="0" w:line="240" w:lineRule="auto"/>
        <w:ind w:left="1440"/>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t>
      </w:r>
    </w:p>
    <w:p w:rsidR="00062066" w:rsidRPr="005A3D78" w:rsidRDefault="00062066" w:rsidP="00062066">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lang w:val="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rsidR="00062066" w:rsidRPr="005A3D78" w:rsidRDefault="00062066" w:rsidP="00062066">
      <w:pPr>
        <w:autoSpaceDE w:val="0"/>
        <w:autoSpaceDN w:val="0"/>
        <w:spacing w:after="0" w:line="240" w:lineRule="auto"/>
        <w:jc w:val="both"/>
        <w:rPr>
          <w:rFonts w:ascii="Times New Roman" w:eastAsia="Times New Roman" w:hAnsi="Times New Roman" w:cs="Times New Roman"/>
          <w:sz w:val="20"/>
          <w:szCs w:val="20"/>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Properties: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O12_has_dimension" w:history="1">
        <w:r w:rsidRPr="005A3D78">
          <w:rPr>
            <w:rFonts w:ascii="Times New Roman" w:eastAsia="Times New Roman" w:hAnsi="Times New Roman" w:cs="Times New Roman"/>
            <w:color w:val="0000FF"/>
            <w:sz w:val="20"/>
            <w:szCs w:val="20"/>
            <w:u w:val="single"/>
            <w:lang w:eastAsia="fr-FR"/>
          </w:rPr>
          <w:t>O12</w:t>
        </w:r>
      </w:hyperlink>
      <w:r w:rsidRPr="005A3D78">
        <w:rPr>
          <w:rFonts w:ascii="Times New Roman" w:eastAsia="Times New Roman" w:hAnsi="Times New Roman" w:cs="Times New Roman"/>
          <w:sz w:val="20"/>
          <w:szCs w:val="20"/>
        </w:rPr>
        <w:t xml:space="preserve"> has dimension </w:t>
      </w:r>
      <w:r w:rsidRPr="005A3D78">
        <w:rPr>
          <w:rFonts w:ascii="Times New Roman" w:eastAsia="Times New Roman" w:hAnsi="Times New Roman" w:cs="Times New Roman"/>
          <w:bCs/>
          <w:iCs/>
          <w:sz w:val="20"/>
          <w:szCs w:val="20"/>
          <w:lang w:val="en-US"/>
        </w:rPr>
        <w:t>(is dimension of)</w:t>
      </w:r>
      <w:r w:rsidRPr="005A3D78">
        <w:rPr>
          <w:rFonts w:ascii="Times New Roman" w:eastAsia="Times New Roman" w:hAnsi="Times New Roman" w:cs="Times New Roman"/>
          <w:sz w:val="20"/>
          <w:szCs w:val="20"/>
        </w:rPr>
        <w:t xml:space="preserve">: </w:t>
      </w:r>
      <w:hyperlink w:anchor="_E54_Dimension" w:history="1">
        <w:r w:rsidRPr="005A3D78">
          <w:rPr>
            <w:rFonts w:ascii="Times New Roman" w:eastAsia="Times New Roman" w:hAnsi="Times New Roman" w:cs="Times New Roman"/>
            <w:color w:val="0000FF"/>
            <w:sz w:val="20"/>
            <w:szCs w:val="20"/>
            <w:u w:val="single"/>
            <w:lang w:eastAsia="fr-FR"/>
          </w:rPr>
          <w:t>E54</w:t>
        </w:r>
      </w:hyperlink>
      <w:r w:rsidRPr="005A3D78">
        <w:rPr>
          <w:rFonts w:ascii="Times New Roman" w:eastAsia="Times New Roman" w:hAnsi="Times New Roman" w:cs="Times New Roman"/>
          <w:sz w:val="20"/>
          <w:szCs w:val="20"/>
        </w:rPr>
        <w:t xml:space="preserve"> Dimension </w:t>
      </w:r>
    </w:p>
    <w:p w:rsidR="007B4D5B" w:rsidRPr="005A3D78" w:rsidRDefault="007B4D5B" w:rsidP="004B3CC9">
      <w:pPr>
        <w:widowControl w:val="0"/>
        <w:autoSpaceDE w:val="0"/>
        <w:autoSpaceDN w:val="0"/>
        <w:ind w:left="1418" w:hanging="1418"/>
        <w:rPr>
          <w:rFonts w:ascii="Times New Roman" w:hAnsi="Times New Roman" w:cs="Times New Roman"/>
          <w:lang w:val="en-US"/>
        </w:rPr>
      </w:pPr>
    </w:p>
    <w:p w:rsidR="007B4D5B" w:rsidRPr="005A3D78" w:rsidRDefault="007B4D5B" w:rsidP="002659CD">
      <w:pPr>
        <w:pStyle w:val="Heading3"/>
        <w:numPr>
          <w:ilvl w:val="2"/>
          <w:numId w:val="3"/>
        </w:numPr>
        <w:rPr>
          <w:rFonts w:ascii="Times New Roman" w:hAnsi="Times New Roman" w:cs="Times New Roman"/>
          <w:lang w:val="en-US" w:eastAsia="ar-SA"/>
        </w:rPr>
      </w:pPr>
      <w:bookmarkStart w:id="216" w:name="_Toc400004852"/>
      <w:r w:rsidRPr="005A3D78">
        <w:rPr>
          <w:rFonts w:ascii="Times New Roman" w:hAnsi="Times New Roman" w:cs="Times New Roman"/>
          <w:lang w:val="en-US" w:eastAsia="ar-SA"/>
        </w:rPr>
        <w:t>Referred CIDOC CRM Properties</w:t>
      </w:r>
      <w:bookmarkEnd w:id="216"/>
    </w:p>
    <w:p w:rsidR="007B4D5B" w:rsidRPr="005A3D78" w:rsidRDefault="007B4D5B" w:rsidP="007B4D5B">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This section contains the complete definitions of the properties of the CIDOC CRM Conceptual Reference Model version 5.1.2 referred to. We apply the same format conventions as in mentioned above.</w:t>
      </w:r>
    </w:p>
    <w:p w:rsidR="00DD054E" w:rsidRPr="005A3D78" w:rsidRDefault="00DD054E" w:rsidP="002659CD">
      <w:pPr>
        <w:pStyle w:val="Heading9"/>
        <w:spacing w:before="240" w:after="60"/>
        <w:rPr>
          <w:rFonts w:ascii="Times New Roman" w:hAnsi="Times New Roman"/>
          <w:b/>
          <w:bCs/>
          <w:lang w:val="en-US"/>
        </w:rPr>
      </w:pPr>
      <w:bookmarkStart w:id="217" w:name="_P1_is_identified"/>
      <w:bookmarkStart w:id="218" w:name="_P12_occurred_in"/>
      <w:bookmarkStart w:id="219" w:name="_Toc25403027"/>
      <w:bookmarkStart w:id="220" w:name="_Toc40519415"/>
      <w:bookmarkStart w:id="221" w:name="_Toc40584406"/>
      <w:bookmarkStart w:id="222" w:name="_Toc40597418"/>
      <w:bookmarkStart w:id="223" w:name="_Toc375239312"/>
      <w:bookmarkStart w:id="224" w:name="_Toc400004853"/>
      <w:bookmarkEnd w:id="217"/>
      <w:bookmarkEnd w:id="218"/>
      <w:r w:rsidRPr="005A3D78">
        <w:rPr>
          <w:rFonts w:ascii="Times New Roman" w:hAnsi="Times New Roman"/>
          <w:b/>
          <w:bCs/>
          <w:i w:val="0"/>
          <w:iCs w:val="0"/>
          <w:lang w:val="en-US"/>
        </w:rPr>
        <w:t>P12 occurred in the presence of (was present at)</w:t>
      </w:r>
      <w:bookmarkEnd w:id="219"/>
      <w:bookmarkEnd w:id="220"/>
      <w:bookmarkEnd w:id="221"/>
      <w:bookmarkEnd w:id="222"/>
      <w:bookmarkEnd w:id="223"/>
      <w:bookmarkEnd w:id="224"/>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5_Event" w:history="1">
        <w:r w:rsidRPr="005A3D78">
          <w:rPr>
            <w:rFonts w:ascii="Times New Roman" w:eastAsia="Times New Roman" w:hAnsi="Times New Roman" w:cs="Times New Roman"/>
            <w:color w:val="0000FF"/>
            <w:sz w:val="20"/>
            <w:szCs w:val="24"/>
            <w:u w:val="single"/>
          </w:rPr>
          <w:t>E5</w:t>
        </w:r>
      </w:hyperlink>
      <w:r w:rsidRPr="005A3D78">
        <w:rPr>
          <w:rFonts w:ascii="Times New Roman" w:eastAsia="Times New Roman" w:hAnsi="Times New Roman" w:cs="Times New Roman"/>
          <w:sz w:val="20"/>
          <w:szCs w:val="24"/>
        </w:rPr>
        <w:t xml:space="preserve"> Event</w:t>
      </w:r>
    </w:p>
    <w:p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w:t>
      </w:r>
      <w:proofErr w:type="gramStart"/>
      <w:r w:rsidRPr="005A3D78">
        <w:rPr>
          <w:rFonts w:ascii="Times New Roman" w:eastAsia="Times New Roman" w:hAnsi="Times New Roman" w:cs="Times New Roman"/>
          <w:sz w:val="20"/>
          <w:szCs w:val="20"/>
        </w:rPr>
        <w:t>:</w:t>
      </w:r>
      <w:proofErr w:type="gramEnd"/>
      <w:r w:rsidR="004B4955">
        <w:fldChar w:fldCharType="begin"/>
      </w:r>
      <w:r w:rsidR="004B4955">
        <w:instrText xml:space="preserve"> HYPERLINK \l "_E5_Event" </w:instrText>
      </w:r>
      <w:r w:rsidR="004B4955">
        <w:fldChar w:fldCharType="separate"/>
      </w:r>
      <w:r w:rsidRPr="005A3D78">
        <w:rPr>
          <w:rFonts w:ascii="Times New Roman" w:eastAsia="Times New Roman" w:hAnsi="Times New Roman" w:cs="Times New Roman"/>
          <w:color w:val="0000FF"/>
          <w:sz w:val="20"/>
          <w:szCs w:val="20"/>
          <w:u w:val="single"/>
        </w:rPr>
        <w:t>E5</w:t>
      </w:r>
      <w:r w:rsidR="004B4955">
        <w:rPr>
          <w:rFonts w:ascii="Times New Roman" w:eastAsia="Times New Roman" w:hAnsi="Times New Roman" w:cs="Times New Roman"/>
          <w:color w:val="0000FF"/>
          <w:sz w:val="20"/>
          <w:szCs w:val="20"/>
          <w:u w:val="single"/>
        </w:rPr>
        <w:fldChar w:fldCharType="end"/>
      </w:r>
      <w:r w:rsidRPr="005A3D78">
        <w:rPr>
          <w:rFonts w:ascii="Times New Roman" w:eastAsia="Times New Roman" w:hAnsi="Times New Roman" w:cs="Times New Roman"/>
          <w:sz w:val="20"/>
          <w:szCs w:val="20"/>
        </w:rPr>
        <w:t xml:space="preserve"> Event. </w:t>
      </w:r>
      <w:hyperlink w:anchor="_P11_had_participant_(participated i" w:history="1">
        <w:r w:rsidRPr="005A3D78">
          <w:rPr>
            <w:rFonts w:ascii="Times New Roman" w:eastAsia="Times New Roman" w:hAnsi="Times New Roman" w:cs="Times New Roman"/>
            <w:color w:val="0000FF"/>
            <w:sz w:val="20"/>
            <w:szCs w:val="20"/>
            <w:u w:val="single"/>
          </w:rPr>
          <w:t>P11</w:t>
        </w:r>
      </w:hyperlink>
      <w:r w:rsidRPr="005A3D78">
        <w:rPr>
          <w:rFonts w:ascii="Times New Roman" w:eastAsia="Times New Roman" w:hAnsi="Times New Roman" w:cs="Times New Roman"/>
          <w:sz w:val="20"/>
          <w:szCs w:val="20"/>
        </w:rPr>
        <w:t xml:space="preserve"> had participant (participated in): </w:t>
      </w:r>
      <w:hyperlink w:anchor="_E39_Actor" w:history="1">
        <w:r w:rsidRPr="005A3D78">
          <w:rPr>
            <w:rFonts w:ascii="Times New Roman" w:eastAsia="Times New Roman" w:hAnsi="Times New Roman" w:cs="Times New Roman"/>
            <w:color w:val="0000FF"/>
            <w:sz w:val="20"/>
            <w:szCs w:val="20"/>
            <w:u w:val="single"/>
          </w:rPr>
          <w:t>E39</w:t>
        </w:r>
      </w:hyperlink>
      <w:r w:rsidRPr="005A3D78">
        <w:rPr>
          <w:rFonts w:ascii="Times New Roman" w:eastAsia="Times New Roman" w:hAnsi="Times New Roman" w:cs="Times New Roman"/>
          <w:sz w:val="20"/>
          <w:szCs w:val="20"/>
        </w:rPr>
        <w:t xml:space="preserve"> Actor</w:t>
      </w:r>
    </w:p>
    <w:p w:rsidR="00DD054E" w:rsidRPr="005A3D78" w:rsidRDefault="004B4955"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_Activity" w:history="1">
        <w:proofErr w:type="gramStart"/>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roofErr w:type="gramEnd"/>
      <w:r w:rsidR="00DD054E" w:rsidRPr="005A3D78">
        <w:rPr>
          <w:rFonts w:ascii="Times New Roman" w:eastAsia="Times New Roman" w:hAnsi="Times New Roman" w:cs="Times New Roman"/>
          <w:sz w:val="20"/>
          <w:szCs w:val="20"/>
        </w:rPr>
        <w:t xml:space="preserve"> </w:t>
      </w:r>
      <w:hyperlink w:anchor="_P16_used_specific_object (was used " w:history="1">
        <w:r w:rsidR="00DD054E" w:rsidRPr="005A3D78">
          <w:rPr>
            <w:rFonts w:ascii="Times New Roman" w:eastAsia="Times New Roman" w:hAnsi="Times New Roman" w:cs="Times New Roman"/>
            <w:color w:val="0000FF"/>
            <w:sz w:val="20"/>
            <w:szCs w:val="20"/>
            <w:u w:val="single"/>
          </w:rPr>
          <w:t>P16</w:t>
        </w:r>
      </w:hyperlink>
      <w:r w:rsidR="00DD054E" w:rsidRPr="005A3D78">
        <w:rPr>
          <w:rFonts w:ascii="Times New Roman" w:eastAsia="Times New Roman" w:hAnsi="Times New Roman" w:cs="Times New Roman"/>
          <w:sz w:val="20"/>
          <w:szCs w:val="20"/>
        </w:rPr>
        <w:t xml:space="preserve"> used specific object (was used for): </w:t>
      </w:r>
      <w:hyperlink w:anchor="_E70_Thing" w:history="1">
        <w:r w:rsidR="00DD054E" w:rsidRPr="005A3D78">
          <w:rPr>
            <w:rFonts w:ascii="Times New Roman" w:eastAsia="Times New Roman" w:hAnsi="Times New Roman" w:cs="Times New Roman"/>
            <w:color w:val="0000FF"/>
            <w:sz w:val="20"/>
            <w:szCs w:val="20"/>
            <w:u w:val="single"/>
          </w:rPr>
          <w:t>E70</w:t>
        </w:r>
      </w:hyperlink>
      <w:r w:rsidR="00DD054E" w:rsidRPr="005A3D78">
        <w:rPr>
          <w:rFonts w:ascii="Times New Roman" w:eastAsia="Times New Roman" w:hAnsi="Times New Roman" w:cs="Times New Roman"/>
          <w:sz w:val="20"/>
          <w:szCs w:val="20"/>
        </w:rPr>
        <w:t xml:space="preserve"> Thing</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hyperlink w:anchor="_E9_Move" w:history="1">
        <w:proofErr w:type="gramStart"/>
        <w:r w:rsidRPr="005A3D78">
          <w:rPr>
            <w:rFonts w:ascii="Times New Roman" w:eastAsia="Times New Roman" w:hAnsi="Times New Roman" w:cs="Times New Roman"/>
            <w:color w:val="0000FF"/>
            <w:sz w:val="20"/>
            <w:szCs w:val="20"/>
            <w:u w:val="single"/>
          </w:rPr>
          <w:t>E9</w:t>
        </w:r>
      </w:hyperlink>
      <w:r w:rsidRPr="005A3D78">
        <w:rPr>
          <w:rFonts w:ascii="Times New Roman" w:eastAsia="Times New Roman" w:hAnsi="Times New Roman" w:cs="Times New Roman"/>
          <w:sz w:val="20"/>
          <w:szCs w:val="20"/>
        </w:rPr>
        <w:t xml:space="preserve"> Move.</w:t>
      </w:r>
      <w:proofErr w:type="gramEnd"/>
      <w:r w:rsidRPr="005A3D78">
        <w:rPr>
          <w:rFonts w:ascii="Times New Roman" w:eastAsia="Times New Roman" w:hAnsi="Times New Roman" w:cs="Times New Roman"/>
          <w:sz w:val="20"/>
          <w:szCs w:val="20"/>
        </w:rPr>
        <w:t xml:space="preserve"> </w:t>
      </w:r>
      <w:hyperlink w:anchor="_P25_moved_(moved_by)" w:history="1">
        <w:r w:rsidRPr="005A3D78">
          <w:rPr>
            <w:rFonts w:ascii="Times New Roman" w:eastAsia="Times New Roman" w:hAnsi="Times New Roman" w:cs="Times New Roman"/>
            <w:color w:val="0000FF"/>
            <w:sz w:val="20"/>
            <w:szCs w:val="20"/>
            <w:u w:val="single"/>
          </w:rPr>
          <w:t>P25</w:t>
        </w:r>
      </w:hyperlink>
      <w:r w:rsidRPr="005A3D78">
        <w:rPr>
          <w:rFonts w:ascii="Times New Roman" w:eastAsia="Times New Roman" w:hAnsi="Times New Roman" w:cs="Times New Roman"/>
          <w:sz w:val="20"/>
          <w:szCs w:val="20"/>
        </w:rPr>
        <w:t xml:space="preserve"> moved (moved by): </w:t>
      </w:r>
      <w:hyperlink w:anchor="_E19_Physical_Object" w:history="1">
        <w:r w:rsidRPr="005A3D78">
          <w:rPr>
            <w:rFonts w:ascii="Times New Roman" w:eastAsia="Times New Roman" w:hAnsi="Times New Roman" w:cs="Times New Roman"/>
            <w:color w:val="0000FF"/>
            <w:sz w:val="20"/>
            <w:szCs w:val="20"/>
            <w:u w:val="single"/>
          </w:rPr>
          <w:t>E19</w:t>
        </w:r>
      </w:hyperlink>
      <w:r w:rsidRPr="005A3D78">
        <w:rPr>
          <w:rFonts w:ascii="Times New Roman" w:eastAsia="Times New Roman" w:hAnsi="Times New Roman" w:cs="Times New Roman"/>
          <w:sz w:val="20"/>
          <w:szCs w:val="20"/>
        </w:rPr>
        <w:t xml:space="preserve"> Physical Object</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1_Modification" w:history="1">
        <w:proofErr w:type="gramStart"/>
        <w:r w:rsidRPr="005A3D78">
          <w:rPr>
            <w:rFonts w:ascii="Times New Roman" w:eastAsia="Times New Roman" w:hAnsi="Times New Roman" w:cs="Times New Roman"/>
            <w:color w:val="0000FF"/>
            <w:sz w:val="20"/>
            <w:szCs w:val="20"/>
            <w:u w:val="single"/>
          </w:rPr>
          <w:t>E11</w:t>
        </w:r>
      </w:hyperlink>
      <w:r w:rsidRPr="005A3D78">
        <w:rPr>
          <w:rFonts w:ascii="Times New Roman" w:eastAsia="Times New Roman" w:hAnsi="Times New Roman" w:cs="Times New Roman"/>
          <w:sz w:val="20"/>
          <w:szCs w:val="20"/>
        </w:rPr>
        <w:t xml:space="preserve"> Modification.</w:t>
      </w:r>
      <w:proofErr w:type="gramEnd"/>
      <w:r w:rsidRPr="005A3D78">
        <w:rPr>
          <w:rFonts w:ascii="Times New Roman" w:eastAsia="Times New Roman" w:hAnsi="Times New Roman" w:cs="Times New Roman"/>
          <w:sz w:val="20"/>
          <w:szCs w:val="20"/>
        </w:rPr>
        <w:t xml:space="preserve"> </w:t>
      </w:r>
      <w:hyperlink w:anchor="_P31_has_modified_(was modified by)" w:history="1">
        <w:r w:rsidRPr="005A3D78">
          <w:rPr>
            <w:rFonts w:ascii="Times New Roman" w:eastAsia="Times New Roman" w:hAnsi="Times New Roman" w:cs="Times New Roman"/>
            <w:color w:val="0000FF"/>
            <w:sz w:val="20"/>
            <w:szCs w:val="20"/>
            <w:u w:val="single"/>
          </w:rPr>
          <w:t>P31</w:t>
        </w:r>
      </w:hyperlink>
      <w:r w:rsidRPr="005A3D78">
        <w:rPr>
          <w:rFonts w:ascii="Times New Roman" w:eastAsia="Times New Roman" w:hAnsi="Times New Roman" w:cs="Times New Roman"/>
          <w:sz w:val="20"/>
          <w:szCs w:val="20"/>
        </w:rPr>
        <w:t xml:space="preserve"> has modified (was modified by): </w:t>
      </w:r>
      <w:hyperlink w:anchor="_E24_Physical_Man-Made_Thing" w:history="1">
        <w:r w:rsidRPr="005A3D78">
          <w:rPr>
            <w:rFonts w:ascii="Times New Roman" w:eastAsia="Times New Roman" w:hAnsi="Times New Roman" w:cs="Times New Roman"/>
            <w:color w:val="0000FF"/>
            <w:sz w:val="20"/>
            <w:szCs w:val="20"/>
            <w:u w:val="single"/>
          </w:rPr>
          <w:t>E24</w:t>
        </w:r>
      </w:hyperlink>
      <w:r w:rsidRPr="005A3D78">
        <w:rPr>
          <w:rFonts w:ascii="Times New Roman" w:eastAsia="Times New Roman" w:hAnsi="Times New Roman" w:cs="Times New Roman"/>
          <w:sz w:val="20"/>
          <w:szCs w:val="20"/>
        </w:rPr>
        <w:t xml:space="preserve"> Physical Man-Made Thing</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63_Beginning_of_Existence" w:history="1">
        <w:proofErr w:type="gramStart"/>
        <w:r w:rsidRPr="005A3D78">
          <w:rPr>
            <w:rFonts w:ascii="Times New Roman" w:eastAsia="Times New Roman" w:hAnsi="Times New Roman" w:cs="Times New Roman"/>
            <w:color w:val="0000FF"/>
            <w:sz w:val="20"/>
            <w:szCs w:val="20"/>
            <w:u w:val="single"/>
          </w:rPr>
          <w:t>E63</w:t>
        </w:r>
      </w:hyperlink>
      <w:r w:rsidRPr="005A3D78">
        <w:rPr>
          <w:rFonts w:ascii="Times New Roman" w:eastAsia="Times New Roman" w:hAnsi="Times New Roman" w:cs="Times New Roman"/>
          <w:sz w:val="20"/>
          <w:szCs w:val="20"/>
        </w:rPr>
        <w:t xml:space="preserve"> Beginning of Existence.</w:t>
      </w:r>
      <w:proofErr w:type="gramEnd"/>
      <w:r w:rsidRPr="005A3D78">
        <w:rPr>
          <w:rFonts w:ascii="Times New Roman" w:eastAsia="Times New Roman" w:hAnsi="Times New Roman" w:cs="Times New Roman"/>
          <w:sz w:val="20"/>
          <w:szCs w:val="20"/>
        </w:rPr>
        <w:t xml:space="preserve"> </w:t>
      </w:r>
      <w:hyperlink w:anchor="_P92_brought_into_existence (was bro" w:history="1">
        <w:r w:rsidRPr="005A3D78">
          <w:rPr>
            <w:rFonts w:ascii="Times New Roman" w:eastAsia="Times New Roman" w:hAnsi="Times New Roman" w:cs="Times New Roman"/>
            <w:color w:val="0000FF"/>
            <w:sz w:val="20"/>
            <w:szCs w:val="20"/>
            <w:u w:val="single"/>
          </w:rPr>
          <w:t>P92</w:t>
        </w:r>
      </w:hyperlink>
      <w:r w:rsidRPr="005A3D78">
        <w:rPr>
          <w:rFonts w:ascii="Times New Roman" w:eastAsia="Times New Roman" w:hAnsi="Times New Roman" w:cs="Times New Roman"/>
          <w:sz w:val="20"/>
          <w:szCs w:val="20"/>
        </w:rPr>
        <w:t xml:space="preserve"> brought into existence (was brought into existence by): </w:t>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w:t>
      </w:r>
    </w:p>
    <w:p w:rsidR="00DD054E" w:rsidRPr="005A3D78" w:rsidRDefault="004B4955"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64_End_of_Existence" w:history="1">
        <w:proofErr w:type="gramStart"/>
        <w:r w:rsidR="00DD054E" w:rsidRPr="005A3D78">
          <w:rPr>
            <w:rFonts w:ascii="Times New Roman" w:eastAsia="Times New Roman" w:hAnsi="Times New Roman" w:cs="Times New Roman"/>
            <w:color w:val="0000FF"/>
            <w:sz w:val="20"/>
            <w:szCs w:val="20"/>
            <w:u w:val="single"/>
          </w:rPr>
          <w:t>E64</w:t>
        </w:r>
      </w:hyperlink>
      <w:r w:rsidR="00DD054E" w:rsidRPr="005A3D78">
        <w:rPr>
          <w:rFonts w:ascii="Times New Roman" w:eastAsia="Times New Roman" w:hAnsi="Times New Roman" w:cs="Times New Roman"/>
          <w:sz w:val="20"/>
          <w:szCs w:val="20"/>
        </w:rPr>
        <w:t xml:space="preserve"> End of Existence.</w:t>
      </w:r>
      <w:proofErr w:type="gramEnd"/>
      <w:r w:rsidR="00DD054E" w:rsidRPr="005A3D78">
        <w:rPr>
          <w:rFonts w:ascii="Times New Roman" w:eastAsia="Times New Roman" w:hAnsi="Times New Roman" w:cs="Times New Roman"/>
          <w:sz w:val="20"/>
          <w:szCs w:val="20"/>
        </w:rPr>
        <w:t xml:space="preserve"> </w:t>
      </w:r>
      <w:hyperlink w:anchor="_P93_took_out_of existence (was take" w:history="1">
        <w:r w:rsidR="00DD054E" w:rsidRPr="005A3D78">
          <w:rPr>
            <w:rFonts w:ascii="Times New Roman" w:eastAsia="Times New Roman" w:hAnsi="Times New Roman" w:cs="Times New Roman"/>
            <w:color w:val="0000FF"/>
            <w:sz w:val="20"/>
            <w:szCs w:val="20"/>
            <w:u w:val="single"/>
          </w:rPr>
          <w:t>P93</w:t>
        </w:r>
      </w:hyperlink>
      <w:r w:rsidR="00DD054E" w:rsidRPr="005A3D78">
        <w:rPr>
          <w:rFonts w:ascii="Times New Roman" w:eastAsia="Times New Roman" w:hAnsi="Times New Roman" w:cs="Times New Roman"/>
          <w:sz w:val="20"/>
          <w:szCs w:val="20"/>
        </w:rPr>
        <w:t xml:space="preserve"> took out of existence (was taken out of existence by): </w:t>
      </w:r>
      <w:hyperlink w:anchor="_E77_Persistent_Item" w:history="1">
        <w:r w:rsidR="00DD054E" w:rsidRPr="005A3D78">
          <w:rPr>
            <w:rFonts w:ascii="Times New Roman" w:eastAsia="Times New Roman" w:hAnsi="Times New Roman" w:cs="Times New Roman"/>
            <w:color w:val="0000FF"/>
            <w:sz w:val="20"/>
            <w:szCs w:val="20"/>
            <w:u w:val="single"/>
          </w:rPr>
          <w:t>E77</w:t>
        </w:r>
      </w:hyperlink>
      <w:r w:rsidR="00DD054E" w:rsidRPr="005A3D78">
        <w:rPr>
          <w:rFonts w:ascii="Times New Roman" w:eastAsia="Times New Roman" w:hAnsi="Times New Roman" w:cs="Times New Roman"/>
          <w:sz w:val="20"/>
          <w:szCs w:val="20"/>
        </w:rPr>
        <w:t xml:space="preserve"> Persistent Item</w:t>
      </w:r>
    </w:p>
    <w:p w:rsidR="00DD054E" w:rsidRPr="005A3D78" w:rsidRDefault="004B4955"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9_Part_Addition" w:history="1">
        <w:proofErr w:type="gramStart"/>
        <w:r w:rsidR="00DD054E" w:rsidRPr="005A3D78">
          <w:rPr>
            <w:rFonts w:ascii="Times New Roman" w:eastAsia="Times New Roman" w:hAnsi="Times New Roman" w:cs="Times New Roman"/>
            <w:color w:val="0000FF"/>
            <w:sz w:val="20"/>
            <w:szCs w:val="20"/>
            <w:u w:val="single"/>
          </w:rPr>
          <w:t>E79</w:t>
        </w:r>
      </w:hyperlink>
      <w:r w:rsidR="00DD054E" w:rsidRPr="005A3D78">
        <w:rPr>
          <w:rFonts w:ascii="Times New Roman" w:eastAsia="Times New Roman" w:hAnsi="Times New Roman" w:cs="Times New Roman"/>
          <w:sz w:val="20"/>
          <w:szCs w:val="20"/>
        </w:rPr>
        <w:t xml:space="preserve"> Part Addition.</w:t>
      </w:r>
      <w:proofErr w:type="gramEnd"/>
      <w:r>
        <w:fldChar w:fldCharType="begin"/>
      </w:r>
      <w:r>
        <w:instrText xml:space="preserve"> HYPERLINK \l "_P111_added_(was" </w:instrText>
      </w:r>
      <w:r>
        <w:fldChar w:fldCharType="separate"/>
      </w:r>
      <w:r w:rsidR="00DD054E" w:rsidRPr="005A3D78">
        <w:rPr>
          <w:rFonts w:ascii="Times New Roman" w:eastAsia="Times New Roman" w:hAnsi="Times New Roman" w:cs="Times New Roman"/>
          <w:color w:val="0000FF"/>
          <w:sz w:val="20"/>
          <w:szCs w:val="20"/>
          <w:u w:val="single"/>
        </w:rPr>
        <w:t>P111</w:t>
      </w:r>
      <w:r>
        <w:rPr>
          <w:rFonts w:ascii="Times New Roman" w:eastAsia="Times New Roman" w:hAnsi="Times New Roman" w:cs="Times New Roman"/>
          <w:color w:val="0000FF"/>
          <w:sz w:val="20"/>
          <w:szCs w:val="20"/>
          <w:u w:val="single"/>
        </w:rPr>
        <w:fldChar w:fldCharType="end"/>
      </w:r>
      <w:r w:rsidR="00DD054E" w:rsidRPr="005A3D78">
        <w:rPr>
          <w:rFonts w:ascii="Times New Roman" w:eastAsia="Times New Roman" w:hAnsi="Times New Roman" w:cs="Times New Roman"/>
          <w:sz w:val="20"/>
          <w:szCs w:val="20"/>
        </w:rPr>
        <w:t xml:space="preserve"> added (was added by): </w:t>
      </w:r>
      <w:hyperlink w:anchor="_E18_Physical_Thing" w:history="1">
        <w:r w:rsidR="00DD054E" w:rsidRPr="005A3D78">
          <w:rPr>
            <w:rFonts w:ascii="Times New Roman" w:eastAsia="Times New Roman" w:hAnsi="Times New Roman" w:cs="Times New Roman"/>
            <w:color w:val="0000FF"/>
            <w:sz w:val="20"/>
            <w:szCs w:val="20"/>
            <w:u w:val="single"/>
          </w:rPr>
          <w:t>E18</w:t>
        </w:r>
      </w:hyperlink>
      <w:r w:rsidR="00DD054E" w:rsidRPr="005A3D78">
        <w:rPr>
          <w:rFonts w:ascii="Times New Roman" w:eastAsia="Times New Roman" w:hAnsi="Times New Roman" w:cs="Times New Roman"/>
          <w:sz w:val="20"/>
          <w:szCs w:val="20"/>
        </w:rPr>
        <w:t xml:space="preserve"> Physical Thing</w:t>
      </w:r>
    </w:p>
    <w:p w:rsidR="00DD054E" w:rsidRPr="005A3D78" w:rsidRDefault="004B4955"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80_Part_Removal" w:history="1">
        <w:proofErr w:type="gramStart"/>
        <w:r w:rsidR="00DD054E" w:rsidRPr="005A3D78">
          <w:rPr>
            <w:rFonts w:ascii="Times New Roman" w:eastAsia="Times New Roman" w:hAnsi="Times New Roman" w:cs="Times New Roman"/>
            <w:color w:val="0000FF"/>
            <w:sz w:val="20"/>
            <w:szCs w:val="20"/>
            <w:u w:val="single"/>
          </w:rPr>
          <w:t>E80</w:t>
        </w:r>
      </w:hyperlink>
      <w:r w:rsidR="00DD054E" w:rsidRPr="005A3D78">
        <w:rPr>
          <w:rFonts w:ascii="Times New Roman" w:eastAsia="Times New Roman" w:hAnsi="Times New Roman" w:cs="Times New Roman"/>
          <w:sz w:val="20"/>
          <w:szCs w:val="20"/>
        </w:rPr>
        <w:t xml:space="preserve"> Part Removal.</w:t>
      </w:r>
      <w:proofErr w:type="gramEnd"/>
      <w:r>
        <w:fldChar w:fldCharType="begin"/>
      </w:r>
      <w:r>
        <w:instrText xml:space="preserve"> HYPERLINK \l "_P113_removed_(was" </w:instrText>
      </w:r>
      <w:r>
        <w:fldChar w:fldCharType="separate"/>
      </w:r>
      <w:r w:rsidR="00DD054E" w:rsidRPr="005A3D78">
        <w:rPr>
          <w:rFonts w:ascii="Times New Roman" w:eastAsia="Times New Roman" w:hAnsi="Times New Roman" w:cs="Times New Roman"/>
          <w:color w:val="0000FF"/>
          <w:sz w:val="20"/>
          <w:szCs w:val="20"/>
          <w:u w:val="single"/>
        </w:rPr>
        <w:t>P113</w:t>
      </w:r>
      <w:r>
        <w:rPr>
          <w:rFonts w:ascii="Times New Roman" w:eastAsia="Times New Roman" w:hAnsi="Times New Roman" w:cs="Times New Roman"/>
          <w:color w:val="0000FF"/>
          <w:sz w:val="20"/>
          <w:szCs w:val="20"/>
          <w:u w:val="single"/>
        </w:rPr>
        <w:fldChar w:fldCharType="end"/>
      </w:r>
      <w:r w:rsidR="00DD054E" w:rsidRPr="005A3D78">
        <w:rPr>
          <w:rFonts w:ascii="Times New Roman" w:eastAsia="Times New Roman" w:hAnsi="Times New Roman" w:cs="Times New Roman"/>
          <w:sz w:val="20"/>
          <w:szCs w:val="20"/>
        </w:rPr>
        <w:t xml:space="preserve"> removed (was removed by): </w:t>
      </w:r>
      <w:hyperlink w:anchor="_E18_Physical_Thing" w:history="1">
        <w:r w:rsidR="00DD054E" w:rsidRPr="005A3D78">
          <w:rPr>
            <w:rFonts w:ascii="Times New Roman" w:eastAsia="Times New Roman" w:hAnsi="Times New Roman" w:cs="Times New Roman"/>
            <w:color w:val="0000FF"/>
            <w:sz w:val="20"/>
            <w:szCs w:val="20"/>
            <w:u w:val="single"/>
          </w:rPr>
          <w:t>E18</w:t>
        </w:r>
      </w:hyperlink>
      <w:r w:rsidR="00DD054E" w:rsidRPr="005A3D78">
        <w:rPr>
          <w:rFonts w:ascii="Times New Roman" w:eastAsia="Times New Roman" w:hAnsi="Times New Roman" w:cs="Times New Roman"/>
          <w:sz w:val="20"/>
          <w:szCs w:val="20"/>
        </w:rPr>
        <w:t xml:space="preserve"> Physical Thing</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necessary (1</w:t>
      </w:r>
      <w:proofErr w:type="gramStart"/>
      <w:r w:rsidRPr="005A3D78">
        <w:rPr>
          <w:rFonts w:ascii="Times New Roman" w:eastAsia="Times New Roman" w:hAnsi="Times New Roman" w:cs="Times New Roman"/>
          <w:sz w:val="20"/>
          <w:szCs w:val="20"/>
        </w:rPr>
        <w:t>,n:0,n</w:t>
      </w:r>
      <w:proofErr w:type="gramEnd"/>
      <w:r w:rsidRPr="005A3D78">
        <w:rPr>
          <w:rFonts w:ascii="Times New Roman" w:eastAsia="Times New Roman" w:hAnsi="Times New Roman" w:cs="Times New Roman"/>
          <w:sz w:val="20"/>
          <w:szCs w:val="20"/>
        </w:rPr>
        <w:t>)</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describes the active or passive presence of an E77 Persistent Item in an E5 Event without implying any specific role. </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Deckchair 42 (E19) was present at The sinking of the Titanic (E5)</w:t>
      </w:r>
    </w:p>
    <w:p w:rsidR="00DD054E" w:rsidRPr="005A3D78" w:rsidRDefault="00DD054E" w:rsidP="002659CD">
      <w:pPr>
        <w:pStyle w:val="Heading9"/>
        <w:spacing w:before="240" w:after="60"/>
        <w:rPr>
          <w:rFonts w:ascii="Times New Roman" w:hAnsi="Times New Roman"/>
          <w:b/>
          <w:bCs/>
          <w:lang w:val="en-US"/>
        </w:rPr>
      </w:pPr>
      <w:bookmarkStart w:id="225" w:name="_P15_was_influenced"/>
      <w:bookmarkStart w:id="226" w:name="_Toc25403030"/>
      <w:bookmarkStart w:id="227" w:name="_Toc40519418"/>
      <w:bookmarkStart w:id="228" w:name="_Toc40584409"/>
      <w:bookmarkStart w:id="229" w:name="_Toc40597421"/>
      <w:bookmarkStart w:id="230" w:name="_Toc375239315"/>
      <w:bookmarkStart w:id="231" w:name="_Toc400004854"/>
      <w:bookmarkEnd w:id="225"/>
      <w:r w:rsidRPr="005A3D78">
        <w:rPr>
          <w:rFonts w:ascii="Times New Roman" w:hAnsi="Times New Roman"/>
          <w:b/>
          <w:bCs/>
          <w:i w:val="0"/>
          <w:iCs w:val="0"/>
          <w:lang w:val="en-US"/>
        </w:rPr>
        <w:t>P15 was influenced by (influenced)</w:t>
      </w:r>
      <w:bookmarkEnd w:id="226"/>
      <w:bookmarkEnd w:id="227"/>
      <w:bookmarkEnd w:id="228"/>
      <w:bookmarkEnd w:id="229"/>
      <w:bookmarkEnd w:id="230"/>
      <w:bookmarkEnd w:id="231"/>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Pr="005A3D78">
        <w:rPr>
          <w:rFonts w:ascii="Times New Roman" w:eastAsia="Times New Roman" w:hAnsi="Times New Roman" w:cs="Times New Roman"/>
          <w:sz w:val="20"/>
          <w:szCs w:val="24"/>
        </w:rPr>
        <w:tab/>
      </w:r>
      <w:r w:rsidR="00B77D0E">
        <w:rPr>
          <w:rFonts w:ascii="Times New Roman" w:eastAsia="Times New Roman" w:hAnsi="Times New Roman" w:cs="Times New Roman"/>
          <w:sz w:val="20"/>
          <w:szCs w:val="24"/>
        </w:rPr>
        <w:tab/>
      </w:r>
      <w:hyperlink w:anchor="_E7_Activity_" w:history="1">
        <w:r w:rsidRPr="005A3D78">
          <w:rPr>
            <w:rFonts w:ascii="Times New Roman" w:eastAsia="Times New Roman" w:hAnsi="Times New Roman" w:cs="Times New Roman"/>
            <w:color w:val="0000FF"/>
            <w:sz w:val="20"/>
            <w:szCs w:val="24"/>
            <w:u w:val="single"/>
          </w:rPr>
          <w:t>E7</w:t>
        </w:r>
      </w:hyperlink>
      <w:r w:rsidRPr="005A3D78">
        <w:rPr>
          <w:rFonts w:ascii="Times New Roman" w:eastAsia="Times New Roman" w:hAnsi="Times New Roman" w:cs="Times New Roman"/>
          <w:sz w:val="20"/>
          <w:szCs w:val="24"/>
        </w:rPr>
        <w:t xml:space="preserve"> Activity</w:t>
      </w:r>
    </w:p>
    <w:p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_CRM_Entity" w:history="1">
        <w:r w:rsidRPr="005A3D78">
          <w:rPr>
            <w:rFonts w:ascii="Times New Roman" w:eastAsia="Times New Roman" w:hAnsi="Times New Roman" w:cs="Times New Roman"/>
            <w:color w:val="0000FF"/>
            <w:sz w:val="20"/>
            <w:szCs w:val="20"/>
            <w:u w:val="single"/>
          </w:rPr>
          <w:t>E1</w:t>
        </w:r>
      </w:hyperlink>
      <w:r w:rsidRPr="005A3D78">
        <w:rPr>
          <w:rFonts w:ascii="Times New Roman" w:eastAsia="Times New Roman" w:hAnsi="Times New Roman" w:cs="Times New Roman"/>
          <w:sz w:val="20"/>
          <w:szCs w:val="20"/>
        </w:rPr>
        <w:t xml:space="preserve"> CRM Entity</w:t>
      </w:r>
    </w:p>
    <w:p w:rsidR="00DD054E" w:rsidRPr="005A3D78" w:rsidRDefault="002B2D23" w:rsidP="00DD054E">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w:t>
      </w:r>
      <w:proofErr w:type="gramStart"/>
      <w:r w:rsidRPr="005A3D78">
        <w:rPr>
          <w:rFonts w:ascii="Times New Roman" w:eastAsia="Times New Roman" w:hAnsi="Times New Roman" w:cs="Times New Roman"/>
          <w:sz w:val="20"/>
          <w:szCs w:val="20"/>
        </w:rPr>
        <w:t>:</w:t>
      </w:r>
      <w:proofErr w:type="gramEnd"/>
      <w:r w:rsidR="004B4955">
        <w:fldChar w:fldCharType="begin"/>
      </w:r>
      <w:r w:rsidR="004B4955">
        <w:instrText xml:space="preserve"> HYPERLINK \l "_E7_Activity_" </w:instrText>
      </w:r>
      <w:r w:rsidR="004B4955">
        <w:fldChar w:fldCharType="separate"/>
      </w:r>
      <w:r w:rsidR="00DD054E" w:rsidRPr="005A3D78">
        <w:rPr>
          <w:rFonts w:ascii="Times New Roman" w:eastAsia="Times New Roman" w:hAnsi="Times New Roman" w:cs="Times New Roman"/>
          <w:color w:val="0000FF"/>
          <w:sz w:val="20"/>
          <w:szCs w:val="20"/>
          <w:u w:val="single"/>
        </w:rPr>
        <w:t>E7</w:t>
      </w:r>
      <w:r w:rsidR="004B4955">
        <w:rPr>
          <w:rFonts w:ascii="Times New Roman" w:eastAsia="Times New Roman" w:hAnsi="Times New Roman" w:cs="Times New Roman"/>
          <w:color w:val="0000FF"/>
          <w:sz w:val="20"/>
          <w:szCs w:val="20"/>
          <w:u w:val="single"/>
        </w:rPr>
        <w:fldChar w:fldCharType="end"/>
      </w:r>
      <w:r w:rsidR="00DD054E" w:rsidRPr="005A3D78">
        <w:rPr>
          <w:rFonts w:ascii="Times New Roman" w:eastAsia="Times New Roman" w:hAnsi="Times New Roman" w:cs="Times New Roman"/>
          <w:sz w:val="20"/>
          <w:szCs w:val="20"/>
        </w:rPr>
        <w:t xml:space="preserve"> Activity. </w:t>
      </w:r>
      <w:hyperlink w:anchor="_P16_used_specific_object (was used " w:history="1">
        <w:r w:rsidR="00DD054E" w:rsidRPr="005A3D78">
          <w:rPr>
            <w:rFonts w:ascii="Times New Roman" w:eastAsia="Times New Roman" w:hAnsi="Times New Roman" w:cs="Times New Roman"/>
            <w:color w:val="0000FF"/>
            <w:sz w:val="20"/>
            <w:szCs w:val="20"/>
            <w:u w:val="single"/>
          </w:rPr>
          <w:t>P16</w:t>
        </w:r>
      </w:hyperlink>
      <w:r w:rsidR="00DD054E" w:rsidRPr="005A3D78">
        <w:rPr>
          <w:rFonts w:ascii="Times New Roman" w:eastAsia="Times New Roman" w:hAnsi="Times New Roman" w:cs="Times New Roman"/>
          <w:sz w:val="20"/>
          <w:szCs w:val="20"/>
        </w:rPr>
        <w:t xml:space="preserve"> used specific object (was used for): </w:t>
      </w:r>
      <w:hyperlink w:anchor="_E70_Thing" w:history="1">
        <w:r w:rsidR="00DD054E" w:rsidRPr="005A3D78">
          <w:rPr>
            <w:rFonts w:ascii="Times New Roman" w:eastAsia="Times New Roman" w:hAnsi="Times New Roman" w:cs="Times New Roman"/>
            <w:color w:val="0000FF"/>
            <w:sz w:val="20"/>
            <w:szCs w:val="20"/>
            <w:u w:val="single"/>
          </w:rPr>
          <w:t>E70</w:t>
        </w:r>
      </w:hyperlink>
      <w:r w:rsidR="00DD054E" w:rsidRPr="005A3D78">
        <w:rPr>
          <w:rFonts w:ascii="Times New Roman" w:eastAsia="Times New Roman" w:hAnsi="Times New Roman" w:cs="Times New Roman"/>
          <w:sz w:val="20"/>
          <w:szCs w:val="20"/>
        </w:rPr>
        <w:t xml:space="preserve"> Thing</w:t>
      </w:r>
    </w:p>
    <w:p w:rsidR="00DD054E" w:rsidRPr="005A3D78" w:rsidRDefault="004B4955"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proofErr w:type="gramStart"/>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roofErr w:type="gramEnd"/>
      <w:r w:rsidR="00DD054E" w:rsidRPr="005A3D78">
        <w:rPr>
          <w:rFonts w:ascii="Times New Roman" w:eastAsia="Times New Roman" w:hAnsi="Times New Roman" w:cs="Times New Roman"/>
          <w:sz w:val="20"/>
          <w:szCs w:val="20"/>
        </w:rPr>
        <w:t xml:space="preserve"> </w:t>
      </w:r>
      <w:r w:rsidR="002B2D23" w:rsidRPr="005A3D78">
        <w:rPr>
          <w:rFonts w:ascii="Times New Roman" w:eastAsia="Times New Roman" w:hAnsi="Times New Roman" w:cs="Times New Roman"/>
          <w:color w:val="0000FF"/>
          <w:sz w:val="20"/>
          <w:szCs w:val="20"/>
          <w:u w:val="single"/>
        </w:rPr>
        <w:t>P17</w:t>
      </w:r>
      <w:r w:rsidR="00DD054E" w:rsidRPr="005A3D78">
        <w:rPr>
          <w:rFonts w:ascii="Times New Roman" w:eastAsia="Times New Roman" w:hAnsi="Times New Roman" w:cs="Times New Roman"/>
          <w:sz w:val="20"/>
          <w:szCs w:val="20"/>
        </w:rPr>
        <w:t xml:space="preserve"> was motivated by (motivated):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rsidR="00DD054E" w:rsidRPr="005A3D78" w:rsidRDefault="004B4955"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proofErr w:type="gramStart"/>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roofErr w:type="gramEnd"/>
      <w:r w:rsidR="00DD054E" w:rsidRPr="005A3D78">
        <w:rPr>
          <w:rFonts w:ascii="Times New Roman" w:eastAsia="Times New Roman" w:hAnsi="Times New Roman" w:cs="Times New Roman"/>
          <w:sz w:val="20"/>
          <w:szCs w:val="20"/>
        </w:rPr>
        <w:t xml:space="preserve"> </w:t>
      </w:r>
      <w:r w:rsidR="002B2D23" w:rsidRPr="005A3D78">
        <w:rPr>
          <w:rFonts w:ascii="Times New Roman" w:eastAsia="Times New Roman" w:hAnsi="Times New Roman" w:cs="Times New Roman"/>
          <w:color w:val="0000FF"/>
          <w:sz w:val="20"/>
          <w:szCs w:val="20"/>
          <w:u w:val="single"/>
        </w:rPr>
        <w:t>P134</w:t>
      </w:r>
      <w:r w:rsidR="00DD054E" w:rsidRPr="005A3D78">
        <w:rPr>
          <w:rFonts w:ascii="Times New Roman" w:eastAsia="Times New Roman" w:hAnsi="Times New Roman" w:cs="Times New Roman"/>
          <w:sz w:val="20"/>
          <w:szCs w:val="20"/>
        </w:rPr>
        <w:t xml:space="preserve"> continued (was continued by): </w:t>
      </w: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
    <w:p w:rsidR="00DD054E" w:rsidRPr="005A3D78" w:rsidRDefault="002B2D23"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proofErr w:type="gramStart"/>
      <w:r w:rsidRPr="005A3D78">
        <w:rPr>
          <w:rFonts w:ascii="Times New Roman" w:eastAsia="Times New Roman" w:hAnsi="Times New Roman" w:cs="Times New Roman"/>
          <w:color w:val="0000FF"/>
          <w:sz w:val="20"/>
          <w:szCs w:val="20"/>
          <w:u w:val="single"/>
        </w:rPr>
        <w:t>E83</w:t>
      </w:r>
      <w:r w:rsidR="00DD054E" w:rsidRPr="005A3D78">
        <w:rPr>
          <w:rFonts w:ascii="Times New Roman" w:eastAsia="Times New Roman" w:hAnsi="Times New Roman" w:cs="Times New Roman"/>
          <w:sz w:val="20"/>
          <w:szCs w:val="20"/>
        </w:rPr>
        <w:t xml:space="preserve"> Type Creation.</w:t>
      </w:r>
      <w:proofErr w:type="gramEnd"/>
      <w:r w:rsidR="00DD054E"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color w:val="0000FF"/>
          <w:sz w:val="20"/>
          <w:szCs w:val="20"/>
          <w:u w:val="single"/>
        </w:rPr>
        <w:t>P136</w:t>
      </w:r>
      <w:r w:rsidR="00DD054E" w:rsidRPr="005A3D78">
        <w:rPr>
          <w:rFonts w:ascii="Times New Roman" w:eastAsia="Times New Roman" w:hAnsi="Times New Roman" w:cs="Times New Roman"/>
          <w:sz w:val="20"/>
          <w:szCs w:val="20"/>
        </w:rPr>
        <w:t xml:space="preserve"> was based on (supported type creation):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Quantification: </w:t>
      </w:r>
      <w:r w:rsidRPr="005A3D78">
        <w:rPr>
          <w:rFonts w:ascii="Times New Roman" w:eastAsia="Times New Roman" w:hAnsi="Times New Roman" w:cs="Times New Roman"/>
          <w:sz w:val="20"/>
          <w:szCs w:val="20"/>
        </w:rPr>
        <w:tab/>
        <w:t>many to many (0</w:t>
      </w:r>
      <w:proofErr w:type="gramStart"/>
      <w:r w:rsidRPr="005A3D78">
        <w:rPr>
          <w:rFonts w:ascii="Times New Roman" w:eastAsia="Times New Roman" w:hAnsi="Times New Roman" w:cs="Times New Roman"/>
          <w:sz w:val="20"/>
          <w:szCs w:val="20"/>
        </w:rPr>
        <w:t>,n:0,n</w:t>
      </w:r>
      <w:proofErr w:type="gramEnd"/>
      <w:r w:rsidRPr="005A3D78">
        <w:rPr>
          <w:rFonts w:ascii="Times New Roman" w:eastAsia="Times New Roman" w:hAnsi="Times New Roman" w:cs="Times New Roman"/>
          <w:sz w:val="20"/>
          <w:szCs w:val="20"/>
        </w:rPr>
        <w:t>)</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lastRenderedPageBreak/>
        <w:t>Scope note:</w:t>
      </w:r>
      <w:r w:rsidRPr="005A3D78">
        <w:rPr>
          <w:rFonts w:ascii="Times New Roman" w:eastAsia="Times New Roman" w:hAnsi="Times New Roman" w:cs="Times New Roman"/>
          <w:sz w:val="20"/>
          <w:szCs w:val="20"/>
        </w:rPr>
        <w:tab/>
        <w:t>This is a high level property, which captures the relationship between an E7 Activity and anything that may have had some bearing upon it.</w:t>
      </w:r>
    </w:p>
    <w:p w:rsidR="00DD054E" w:rsidRPr="005A3D78" w:rsidRDefault="00DD054E" w:rsidP="00DD054E">
      <w:pPr>
        <w:widowControl w:val="0"/>
        <w:autoSpaceDE w:val="0"/>
        <w:autoSpaceDN w:val="0"/>
        <w:spacing w:after="0" w:line="240" w:lineRule="auto"/>
        <w:ind w:left="720" w:firstLine="720"/>
        <w:jc w:val="both"/>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720" w:firstLine="72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 property has more specific sub properties.</w:t>
      </w:r>
    </w:p>
    <w:p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 xml:space="preserve">the designing of the Sydney </w:t>
      </w:r>
      <w:proofErr w:type="spellStart"/>
      <w:r w:rsidRPr="005A3D78">
        <w:rPr>
          <w:rFonts w:ascii="Times New Roman" w:hAnsi="Times New Roman" w:cs="Times New Roman"/>
          <w:sz w:val="22"/>
          <w:szCs w:val="22"/>
          <w:lang w:val="en-US"/>
        </w:rPr>
        <w:t>Harbour</w:t>
      </w:r>
      <w:proofErr w:type="spellEnd"/>
      <w:r w:rsidRPr="005A3D78">
        <w:rPr>
          <w:rFonts w:ascii="Times New Roman" w:hAnsi="Times New Roman" w:cs="Times New Roman"/>
          <w:sz w:val="22"/>
          <w:szCs w:val="22"/>
          <w:lang w:val="en-US"/>
        </w:rPr>
        <w:t xml:space="preserve"> Bridge (E7) was influenced by the Tyne bridge (E22)</w:t>
      </w:r>
    </w:p>
    <w:p w:rsidR="00DD054E" w:rsidRPr="005A3D78" w:rsidRDefault="00DD054E" w:rsidP="002659CD">
      <w:pPr>
        <w:pStyle w:val="Heading9"/>
        <w:spacing w:before="240" w:after="60"/>
        <w:rPr>
          <w:rFonts w:ascii="Times New Roman" w:hAnsi="Times New Roman"/>
          <w:b/>
          <w:bCs/>
          <w:lang w:val="en-US"/>
        </w:rPr>
      </w:pPr>
      <w:bookmarkStart w:id="232" w:name="_P16_used_specific_object_(was_used_"/>
      <w:bookmarkStart w:id="233" w:name="_P16_used_specific"/>
      <w:bookmarkStart w:id="234" w:name="_Toc400004855"/>
      <w:bookmarkEnd w:id="232"/>
      <w:bookmarkEnd w:id="233"/>
      <w:r w:rsidRPr="005A3D78">
        <w:rPr>
          <w:rFonts w:ascii="Times New Roman" w:hAnsi="Times New Roman"/>
          <w:b/>
          <w:bCs/>
          <w:i w:val="0"/>
          <w:iCs w:val="0"/>
          <w:lang w:val="en-US"/>
        </w:rPr>
        <w:t>P16 used specific object (was used for)</w:t>
      </w:r>
      <w:bookmarkEnd w:id="234"/>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7_Activity" w:history="1">
        <w:r w:rsidRPr="005A3D78">
          <w:rPr>
            <w:rFonts w:ascii="Times New Roman" w:eastAsia="Times New Roman" w:hAnsi="Times New Roman" w:cs="Times New Roman"/>
            <w:color w:val="0000FF"/>
            <w:sz w:val="20"/>
            <w:szCs w:val="24"/>
            <w:u w:val="single"/>
          </w:rPr>
          <w:t>E7</w:t>
        </w:r>
      </w:hyperlink>
      <w:r w:rsidRPr="005A3D78">
        <w:rPr>
          <w:rFonts w:ascii="Times New Roman" w:eastAsia="Times New Roman" w:hAnsi="Times New Roman" w:cs="Times New Roman"/>
          <w:sz w:val="20"/>
          <w:szCs w:val="24"/>
        </w:rPr>
        <w:t xml:space="preserve"> Activity</w:t>
      </w:r>
    </w:p>
    <w:p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70_Thing" w:history="1">
        <w:r w:rsidRPr="005A3D78">
          <w:rPr>
            <w:rFonts w:ascii="Times New Roman" w:eastAsia="Times New Roman" w:hAnsi="Times New Roman" w:cs="Times New Roman"/>
            <w:color w:val="0000FF"/>
            <w:sz w:val="20"/>
            <w:szCs w:val="20"/>
            <w:u w:val="single"/>
          </w:rPr>
          <w:t>E70</w:t>
        </w:r>
      </w:hyperlink>
      <w:r w:rsidRPr="005A3D78">
        <w:rPr>
          <w:rFonts w:ascii="Times New Roman" w:eastAsia="Times New Roman" w:hAnsi="Times New Roman" w:cs="Times New Roman"/>
          <w:sz w:val="20"/>
          <w:szCs w:val="20"/>
        </w:rPr>
        <w:t xml:space="preserve"> Thing</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Subproperty</w:t>
      </w:r>
      <w:proofErr w:type="spellEnd"/>
      <w:r w:rsidRPr="005A3D78">
        <w:rPr>
          <w:rFonts w:ascii="Times New Roman" w:eastAsia="Times New Roman" w:hAnsi="Times New Roman" w:cs="Times New Roman"/>
          <w:sz w:val="20"/>
          <w:szCs w:val="20"/>
        </w:rPr>
        <w:t xml:space="preserve"> of: </w:t>
      </w:r>
      <w:r w:rsidRPr="005A3D78">
        <w:rPr>
          <w:rFonts w:ascii="Times New Roman" w:eastAsia="Times New Roman" w:hAnsi="Times New Roman" w:cs="Times New Roman"/>
          <w:sz w:val="20"/>
          <w:szCs w:val="20"/>
        </w:rPr>
        <w:tab/>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 </w:t>
      </w:r>
      <w:hyperlink w:anchor="_P12_occurred_in" w:history="1">
        <w:r w:rsidR="005D6BBA" w:rsidRPr="005A3D78">
          <w:rPr>
            <w:rStyle w:val="Hyperlink"/>
            <w:rFonts w:ascii="Times New Roman" w:hAnsi="Times New Roman" w:cs="Times New Roman"/>
          </w:rPr>
          <w:t>P12</w:t>
        </w:r>
      </w:hyperlink>
      <w:r w:rsidRPr="005A3D78">
        <w:rPr>
          <w:rFonts w:ascii="Times New Roman" w:eastAsia="Times New Roman" w:hAnsi="Times New Roman" w:cs="Times New Roman"/>
          <w:sz w:val="20"/>
          <w:szCs w:val="20"/>
        </w:rPr>
        <w:t xml:space="preserve"> occurred in the presence of (was present at): </w:t>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 </w:t>
      </w:r>
    </w:p>
    <w:p w:rsidR="00DD054E" w:rsidRPr="005A3D78" w:rsidRDefault="004B4955" w:rsidP="00DD054E">
      <w:pPr>
        <w:widowControl w:val="0"/>
        <w:autoSpaceDE w:val="0"/>
        <w:autoSpaceDN w:val="0"/>
        <w:spacing w:after="0" w:line="240" w:lineRule="auto"/>
        <w:ind w:left="698" w:firstLine="720"/>
        <w:rPr>
          <w:rFonts w:ascii="Times New Roman" w:eastAsia="Times New Roman" w:hAnsi="Times New Roman" w:cs="Times New Roman"/>
          <w:sz w:val="20"/>
          <w:szCs w:val="20"/>
        </w:rPr>
      </w:pPr>
      <w:hyperlink w:anchor="_E7_Activity_" w:history="1">
        <w:proofErr w:type="gramStart"/>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roofErr w:type="gramEnd"/>
      <w:r w:rsidR="00DD054E" w:rsidRPr="005A3D78">
        <w:rPr>
          <w:rFonts w:ascii="Times New Roman" w:eastAsia="Times New Roman" w:hAnsi="Times New Roman" w:cs="Times New Roman"/>
          <w:sz w:val="20"/>
          <w:szCs w:val="20"/>
        </w:rPr>
        <w:t xml:space="preserve"> </w:t>
      </w:r>
      <w:r w:rsidR="002B2D23" w:rsidRPr="005A3D78">
        <w:rPr>
          <w:rFonts w:ascii="Times New Roman" w:eastAsia="Times New Roman" w:hAnsi="Times New Roman" w:cs="Times New Roman"/>
          <w:color w:val="0000FF"/>
          <w:sz w:val="20"/>
          <w:szCs w:val="20"/>
          <w:u w:val="single"/>
        </w:rPr>
        <w:t>P15</w:t>
      </w:r>
      <w:r w:rsidR="00DD054E" w:rsidRPr="005A3D78">
        <w:rPr>
          <w:rFonts w:ascii="Times New Roman" w:eastAsia="Times New Roman" w:hAnsi="Times New Roman" w:cs="Times New Roman"/>
          <w:sz w:val="20"/>
          <w:szCs w:val="20"/>
        </w:rPr>
        <w:t xml:space="preserve"> was influenced by (influenced):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w:t>
      </w:r>
      <w:proofErr w:type="gramStart"/>
      <w:r w:rsidRPr="005A3D78">
        <w:rPr>
          <w:rFonts w:ascii="Times New Roman" w:eastAsia="Times New Roman" w:hAnsi="Times New Roman" w:cs="Times New Roman"/>
          <w:sz w:val="20"/>
          <w:szCs w:val="20"/>
        </w:rPr>
        <w:t>:</w:t>
      </w:r>
      <w:proofErr w:type="gramEnd"/>
      <w:r w:rsidR="004B4955">
        <w:fldChar w:fldCharType="begin"/>
      </w:r>
      <w:r w:rsidR="004B4955">
        <w:instrText xml:space="preserve"> HYPERLINK \l "_E7_Activity_" </w:instrText>
      </w:r>
      <w:r w:rsidR="004B4955">
        <w:fldChar w:fldCharType="separate"/>
      </w:r>
      <w:r w:rsidRPr="005A3D78">
        <w:rPr>
          <w:rFonts w:ascii="Times New Roman" w:eastAsia="Times New Roman" w:hAnsi="Times New Roman" w:cs="Times New Roman"/>
          <w:color w:val="0000FF"/>
          <w:sz w:val="20"/>
          <w:szCs w:val="20"/>
          <w:u w:val="single"/>
        </w:rPr>
        <w:t>E7</w:t>
      </w:r>
      <w:r w:rsidR="004B4955">
        <w:rPr>
          <w:rFonts w:ascii="Times New Roman" w:eastAsia="Times New Roman" w:hAnsi="Times New Roman" w:cs="Times New Roman"/>
          <w:color w:val="0000FF"/>
          <w:sz w:val="20"/>
          <w:szCs w:val="20"/>
          <w:u w:val="single"/>
        </w:rPr>
        <w:fldChar w:fldCharType="end"/>
      </w:r>
      <w:r w:rsidRPr="005A3D78">
        <w:rPr>
          <w:rFonts w:ascii="Times New Roman" w:eastAsia="Times New Roman" w:hAnsi="Times New Roman" w:cs="Times New Roman"/>
          <w:sz w:val="20"/>
          <w:szCs w:val="20"/>
        </w:rPr>
        <w:t xml:space="preserve"> Activity.</w:t>
      </w:r>
      <w:r w:rsidR="002B2D23" w:rsidRPr="005A3D78">
        <w:rPr>
          <w:rFonts w:ascii="Times New Roman" w:eastAsia="Times New Roman" w:hAnsi="Times New Roman" w:cs="Times New Roman"/>
          <w:color w:val="0000FF"/>
          <w:sz w:val="20"/>
          <w:szCs w:val="20"/>
          <w:u w:val="single"/>
        </w:rPr>
        <w:t>P33</w:t>
      </w:r>
      <w:r w:rsidRPr="005A3D78">
        <w:rPr>
          <w:rFonts w:ascii="Times New Roman" w:eastAsia="Times New Roman" w:hAnsi="Times New Roman" w:cs="Times New Roman"/>
          <w:sz w:val="20"/>
          <w:szCs w:val="20"/>
        </w:rPr>
        <w:t xml:space="preserve"> used specific technique (was used by):</w:t>
      </w:r>
      <w:r w:rsidR="002B2D23" w:rsidRPr="005A3D78">
        <w:rPr>
          <w:rFonts w:ascii="Times New Roman" w:eastAsia="Times New Roman" w:hAnsi="Times New Roman" w:cs="Times New Roman"/>
          <w:color w:val="0000FF"/>
          <w:sz w:val="20"/>
          <w:szCs w:val="20"/>
          <w:u w:val="single"/>
        </w:rPr>
        <w:t>E29</w:t>
      </w:r>
      <w:r w:rsidRPr="005A3D78">
        <w:rPr>
          <w:rFonts w:ascii="Times New Roman" w:eastAsia="Times New Roman" w:hAnsi="Times New Roman" w:cs="Times New Roman"/>
          <w:sz w:val="20"/>
          <w:szCs w:val="20"/>
        </w:rPr>
        <w:t xml:space="preserve"> Design or Procedure</w:t>
      </w:r>
    </w:p>
    <w:p w:rsidR="00DD054E" w:rsidRPr="005A3D78" w:rsidRDefault="002B2D23" w:rsidP="00DD054E">
      <w:pPr>
        <w:widowControl w:val="0"/>
        <w:autoSpaceDE w:val="0"/>
        <w:autoSpaceDN w:val="0"/>
        <w:spacing w:after="0" w:line="240" w:lineRule="auto"/>
        <w:ind w:left="1418"/>
        <w:rPr>
          <w:rFonts w:ascii="Times New Roman" w:eastAsia="Times New Roman" w:hAnsi="Times New Roman" w:cs="Times New Roman"/>
          <w:sz w:val="20"/>
          <w:szCs w:val="24"/>
        </w:rPr>
      </w:pPr>
      <w:proofErr w:type="gramStart"/>
      <w:r w:rsidRPr="005A3D78">
        <w:rPr>
          <w:rFonts w:ascii="Times New Roman" w:eastAsia="Times New Roman" w:hAnsi="Times New Roman" w:cs="Times New Roman"/>
          <w:color w:val="0000FF"/>
          <w:sz w:val="20"/>
          <w:szCs w:val="24"/>
          <w:u w:val="single"/>
        </w:rPr>
        <w:t>E15</w:t>
      </w:r>
      <w:r w:rsidR="00DD054E" w:rsidRPr="005A3D78">
        <w:rPr>
          <w:rFonts w:ascii="Times New Roman" w:eastAsia="Times New Roman" w:hAnsi="Times New Roman" w:cs="Times New Roman"/>
          <w:sz w:val="20"/>
          <w:szCs w:val="24"/>
        </w:rPr>
        <w:t xml:space="preserve"> Identifier Assignment.</w:t>
      </w:r>
      <w:proofErr w:type="gramEnd"/>
      <w:r w:rsidR="00DD054E"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color w:val="0000FF"/>
          <w:sz w:val="20"/>
          <w:szCs w:val="20"/>
          <w:u w:val="single"/>
        </w:rPr>
        <w:t>P142</w:t>
      </w:r>
      <w:r w:rsidR="00DD054E" w:rsidRPr="005A3D78">
        <w:rPr>
          <w:rFonts w:ascii="Times New Roman" w:eastAsia="Times New Roman" w:hAnsi="Times New Roman" w:cs="Times New Roman"/>
          <w:sz w:val="20"/>
          <w:szCs w:val="20"/>
        </w:rPr>
        <w:t xml:space="preserve"> used constituent (was used in):</w:t>
      </w:r>
      <w:r w:rsidR="00DD054E" w:rsidRPr="005A3D78">
        <w:rPr>
          <w:rFonts w:ascii="Times New Roman" w:eastAsia="Times New Roman" w:hAnsi="Times New Roman" w:cs="Times New Roman"/>
          <w:sz w:val="16"/>
          <w:szCs w:val="16"/>
        </w:rPr>
        <w:t xml:space="preserve"> </w:t>
      </w:r>
      <w:hyperlink w:anchor="_E90_Symbolic_Object" w:history="1">
        <w:r w:rsidR="00DD054E" w:rsidRPr="005A3D78">
          <w:rPr>
            <w:rFonts w:ascii="Times New Roman" w:eastAsia="Times New Roman" w:hAnsi="Times New Roman" w:cs="Times New Roman"/>
            <w:color w:val="0000FF"/>
            <w:sz w:val="20"/>
            <w:szCs w:val="24"/>
            <w:u w:val="single"/>
          </w:rPr>
          <w:t>E90</w:t>
        </w:r>
      </w:hyperlink>
      <w:r w:rsidR="00DD054E" w:rsidRPr="005A3D78">
        <w:rPr>
          <w:rFonts w:ascii="Times New Roman" w:eastAsia="Times New Roman" w:hAnsi="Times New Roman" w:cs="Times New Roman"/>
          <w:sz w:val="20"/>
          <w:szCs w:val="24"/>
        </w:rPr>
        <w:t xml:space="preserve"> Symbolic Object</w:t>
      </w:r>
    </w:p>
    <w:p w:rsidR="005D6BBA" w:rsidRPr="005A3D78" w:rsidRDefault="002B2D23" w:rsidP="002659CD">
      <w:pPr>
        <w:widowControl w:val="0"/>
        <w:autoSpaceDE w:val="0"/>
        <w:autoSpaceDN w:val="0"/>
        <w:spacing w:after="0" w:line="240" w:lineRule="auto"/>
        <w:ind w:left="1418"/>
        <w:rPr>
          <w:rFonts w:ascii="Times New Roman" w:eastAsia="Times New Roman" w:hAnsi="Times New Roman" w:cs="Times New Roman"/>
          <w:sz w:val="20"/>
          <w:szCs w:val="24"/>
        </w:rPr>
      </w:pPr>
      <w:proofErr w:type="gramStart"/>
      <w:r w:rsidRPr="005A3D78">
        <w:rPr>
          <w:rFonts w:ascii="Times New Roman" w:eastAsia="Times New Roman" w:hAnsi="Times New Roman" w:cs="Times New Roman"/>
          <w:color w:val="0000FF"/>
          <w:sz w:val="20"/>
          <w:szCs w:val="24"/>
          <w:u w:val="single"/>
        </w:rPr>
        <w:t>E79</w:t>
      </w:r>
      <w:r w:rsidR="00DD054E" w:rsidRPr="005A3D78">
        <w:rPr>
          <w:rFonts w:ascii="Times New Roman" w:eastAsia="Times New Roman" w:hAnsi="Times New Roman" w:cs="Times New Roman"/>
          <w:sz w:val="20"/>
          <w:szCs w:val="24"/>
        </w:rPr>
        <w:t xml:space="preserve"> Part Addition.</w:t>
      </w:r>
      <w:proofErr w:type="gramEnd"/>
      <w:r w:rsidR="00DD054E" w:rsidRPr="005A3D78">
        <w:rPr>
          <w:rFonts w:ascii="Times New Roman" w:eastAsia="Times New Roman" w:hAnsi="Times New Roman" w:cs="Times New Roman"/>
          <w:sz w:val="20"/>
          <w:szCs w:val="24"/>
        </w:rPr>
        <w:t xml:space="preserve"> </w:t>
      </w:r>
      <w:r w:rsidRPr="005A3D78">
        <w:rPr>
          <w:rFonts w:ascii="Times New Roman" w:eastAsia="Times New Roman" w:hAnsi="Times New Roman" w:cs="Times New Roman"/>
          <w:color w:val="0000FF"/>
          <w:sz w:val="20"/>
          <w:szCs w:val="24"/>
          <w:u w:val="single"/>
        </w:rPr>
        <w:t>P111</w:t>
      </w:r>
      <w:r w:rsidR="00DD054E" w:rsidRPr="005A3D78">
        <w:rPr>
          <w:rFonts w:ascii="Times New Roman" w:eastAsia="Times New Roman" w:hAnsi="Times New Roman" w:cs="Times New Roman"/>
          <w:sz w:val="20"/>
          <w:szCs w:val="24"/>
        </w:rPr>
        <w:t xml:space="preserve"> added (was added by):</w:t>
      </w:r>
      <w:r w:rsidRPr="005A3D78">
        <w:rPr>
          <w:rFonts w:ascii="Times New Roman" w:eastAsia="Times New Roman" w:hAnsi="Times New Roman" w:cs="Times New Roman"/>
          <w:color w:val="0000FF"/>
          <w:sz w:val="20"/>
          <w:szCs w:val="24"/>
          <w:u w:val="single"/>
        </w:rPr>
        <w:t>E18</w:t>
      </w:r>
      <w:r w:rsidR="00DD054E" w:rsidRPr="005A3D78">
        <w:rPr>
          <w:rFonts w:ascii="Times New Roman" w:eastAsia="Times New Roman" w:hAnsi="Times New Roman" w:cs="Times New Roman"/>
          <w:sz w:val="20"/>
          <w:szCs w:val="24"/>
        </w:rPr>
        <w:t xml:space="preserve"> Physical Thing</w:t>
      </w:r>
    </w:p>
    <w:p w:rsidR="005D6BBA" w:rsidRPr="005A3D78" w:rsidRDefault="004B4955" w:rsidP="002659CD">
      <w:pPr>
        <w:widowControl w:val="0"/>
        <w:autoSpaceDE w:val="0"/>
        <w:autoSpaceDN w:val="0"/>
        <w:spacing w:after="0"/>
        <w:ind w:left="1440"/>
        <w:rPr>
          <w:rFonts w:ascii="Times New Roman" w:hAnsi="Times New Roman" w:cs="Times New Roman"/>
          <w:color w:val="FF0000"/>
        </w:rPr>
      </w:pPr>
      <w:hyperlink w:anchor="_I5_Inference_Making" w:history="1">
        <w:proofErr w:type="gramStart"/>
        <w:r w:rsidR="005D6BBA" w:rsidRPr="005A3D78">
          <w:rPr>
            <w:rStyle w:val="Hyperlink"/>
            <w:rFonts w:ascii="Times New Roman" w:hAnsi="Times New Roman" w:cs="Times New Roman"/>
            <w:color w:val="FF0000"/>
          </w:rPr>
          <w:t xml:space="preserve">I5 </w:t>
        </w:r>
      </w:hyperlink>
      <w:r w:rsidR="005D6BBA" w:rsidRPr="005A3D78">
        <w:rPr>
          <w:rFonts w:ascii="Times New Roman" w:hAnsi="Times New Roman" w:cs="Times New Roman"/>
          <w:color w:val="FF0000"/>
        </w:rPr>
        <w:t>Inference Making.</w:t>
      </w:r>
      <w:proofErr w:type="gramEnd"/>
      <w:r w:rsidR="005D6BBA" w:rsidRPr="005A3D78">
        <w:rPr>
          <w:rFonts w:ascii="Times New Roman" w:hAnsi="Times New Roman" w:cs="Times New Roman"/>
          <w:color w:val="FF0000"/>
        </w:rPr>
        <w:t xml:space="preserve"> </w:t>
      </w:r>
      <w:hyperlink w:anchor="_J3_applies_(was" w:history="1">
        <w:r w:rsidR="005D6BBA" w:rsidRPr="005A3D78">
          <w:rPr>
            <w:rStyle w:val="Hyperlink"/>
            <w:rFonts w:ascii="Times New Roman" w:hAnsi="Times New Roman" w:cs="Times New Roman"/>
            <w:color w:val="FF0000"/>
          </w:rPr>
          <w:t xml:space="preserve">J3 </w:t>
        </w:r>
      </w:hyperlink>
      <w:r w:rsidR="005D6BBA" w:rsidRPr="005A3D78">
        <w:rPr>
          <w:rFonts w:ascii="Times New Roman" w:hAnsi="Times New Roman" w:cs="Times New Roman"/>
          <w:color w:val="FF0000"/>
        </w:rPr>
        <w:t xml:space="preserve">applies (was applied by):  </w:t>
      </w:r>
      <w:hyperlink w:anchor="_S3_Sample_Taking" w:history="1">
        <w:r w:rsidR="005D6BBA" w:rsidRPr="005A3D78">
          <w:rPr>
            <w:rStyle w:val="Hyperlink"/>
            <w:rFonts w:ascii="Times New Roman" w:hAnsi="Times New Roman" w:cs="Times New Roman"/>
            <w:color w:val="FF0000"/>
          </w:rPr>
          <w:t xml:space="preserve">I3 </w:t>
        </w:r>
      </w:hyperlink>
      <w:r w:rsidR="005D6BBA" w:rsidRPr="005A3D78">
        <w:rPr>
          <w:rFonts w:ascii="Times New Roman" w:hAnsi="Times New Roman" w:cs="Times New Roman"/>
          <w:color w:val="FF0000"/>
        </w:rPr>
        <w:t>Inference Logic</w:t>
      </w:r>
    </w:p>
    <w:p w:rsidR="004F5127" w:rsidRPr="005A3D78" w:rsidRDefault="004B4955" w:rsidP="002659CD">
      <w:pPr>
        <w:widowControl w:val="0"/>
        <w:autoSpaceDE w:val="0"/>
        <w:autoSpaceDN w:val="0"/>
        <w:spacing w:after="0"/>
        <w:ind w:left="1440"/>
        <w:rPr>
          <w:rFonts w:ascii="Times New Roman" w:hAnsi="Times New Roman" w:cs="Times New Roman"/>
          <w:color w:val="FF0000"/>
        </w:rPr>
      </w:pPr>
      <w:hyperlink w:anchor="_I7_Belief_Adoption" w:history="1">
        <w:proofErr w:type="gramStart"/>
        <w:r w:rsidR="004F5127" w:rsidRPr="005A3D78">
          <w:rPr>
            <w:rStyle w:val="Hyperlink"/>
            <w:rFonts w:ascii="Times New Roman" w:hAnsi="Times New Roman" w:cs="Times New Roman"/>
            <w:color w:val="FF0000"/>
          </w:rPr>
          <w:t xml:space="preserve">I7 </w:t>
        </w:r>
      </w:hyperlink>
      <w:r w:rsidR="004F5127" w:rsidRPr="005A3D78">
        <w:rPr>
          <w:rFonts w:ascii="Times New Roman" w:hAnsi="Times New Roman" w:cs="Times New Roman"/>
          <w:color w:val="FF0000"/>
        </w:rPr>
        <w:t>Belief Adoption.</w:t>
      </w:r>
      <w:proofErr w:type="gramEnd"/>
      <w:r w:rsidR="004F5127" w:rsidRPr="005A3D78">
        <w:rPr>
          <w:rFonts w:ascii="Times New Roman" w:hAnsi="Times New Roman" w:cs="Times New Roman"/>
          <w:color w:val="FF0000"/>
        </w:rPr>
        <w:t xml:space="preserve"> </w:t>
      </w:r>
      <w:hyperlink w:anchor="_J7_is_based" w:history="1">
        <w:r w:rsidR="004F5127" w:rsidRPr="005A3D78">
          <w:rPr>
            <w:rStyle w:val="Hyperlink"/>
            <w:rFonts w:ascii="Times New Roman" w:hAnsi="Times New Roman" w:cs="Times New Roman"/>
            <w:color w:val="FF0000"/>
          </w:rPr>
          <w:t xml:space="preserve">J7 </w:t>
        </w:r>
      </w:hyperlink>
      <w:r w:rsidR="004F5127" w:rsidRPr="005A3D78">
        <w:rPr>
          <w:rFonts w:ascii="Times New Roman" w:hAnsi="Times New Roman" w:cs="Times New Roman"/>
          <w:color w:val="FF0000"/>
        </w:rPr>
        <w:t>is based on evidence (is evidence for)</w:t>
      </w:r>
      <w:r w:rsidR="0080251F" w:rsidRPr="005A3D78">
        <w:rPr>
          <w:rFonts w:ascii="Times New Roman" w:hAnsi="Times New Roman" w:cs="Times New Roman"/>
          <w:color w:val="FF0000"/>
        </w:rPr>
        <w:t xml:space="preserve">: </w:t>
      </w:r>
      <w:hyperlink w:anchor="_E73_Information_Object" w:history="1">
        <w:r w:rsidR="0080251F" w:rsidRPr="005A3D78">
          <w:rPr>
            <w:rStyle w:val="Hyperlink"/>
            <w:rFonts w:ascii="Times New Roman" w:hAnsi="Times New Roman" w:cs="Times New Roman"/>
            <w:color w:val="FF0000"/>
          </w:rPr>
          <w:t xml:space="preserve">E73 </w:t>
        </w:r>
      </w:hyperlink>
      <w:r w:rsidR="0080251F" w:rsidRPr="005A3D78">
        <w:rPr>
          <w:rFonts w:ascii="Times New Roman" w:hAnsi="Times New Roman" w:cs="Times New Roman"/>
          <w:color w:val="FF0000"/>
        </w:rPr>
        <w:t>Information Object</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(0</w:t>
      </w:r>
      <w:proofErr w:type="gramStart"/>
      <w:r w:rsidRPr="005A3D78">
        <w:rPr>
          <w:rFonts w:ascii="Times New Roman" w:eastAsia="Times New Roman" w:hAnsi="Times New Roman" w:cs="Times New Roman"/>
          <w:sz w:val="20"/>
          <w:szCs w:val="20"/>
        </w:rPr>
        <w:t>,n:0,n</w:t>
      </w:r>
      <w:proofErr w:type="gramEnd"/>
      <w:r w:rsidRPr="005A3D78">
        <w:rPr>
          <w:rFonts w:ascii="Times New Roman" w:eastAsia="Times New Roman" w:hAnsi="Times New Roman" w:cs="Times New Roman"/>
          <w:sz w:val="20"/>
          <w:szCs w:val="20"/>
        </w:rPr>
        <w:t>)</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describes the use of material or immaterial things in a way essential to the performance or the outcome of an E7 Activity. </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Another example is the use of a particular name by a particular group of people over some span to identify a thing, such as a settlement. In this case, the physical carriers of this name are at least the people understanding its use.</w:t>
      </w:r>
    </w:p>
    <w:p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writing of this scope note (E7) used specific object Nicholas Crofts’ computer (E22) mode of use Typing Tool; Storage Medium (E55)</w:t>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people of Iraq calling the place identified by TGN ‘7017998’ (E7) used specific object “</w:t>
      </w:r>
      <w:proofErr w:type="spellStart"/>
      <w:r w:rsidRPr="005A3D78">
        <w:rPr>
          <w:rFonts w:ascii="Times New Roman" w:hAnsi="Times New Roman" w:cs="Times New Roman"/>
          <w:sz w:val="22"/>
          <w:szCs w:val="22"/>
          <w:lang w:val="en-US"/>
        </w:rPr>
        <w:t>Quyunjig</w:t>
      </w:r>
      <w:proofErr w:type="spellEnd"/>
      <w:r w:rsidRPr="005A3D78">
        <w:rPr>
          <w:rFonts w:ascii="Times New Roman" w:hAnsi="Times New Roman" w:cs="Times New Roman"/>
          <w:sz w:val="22"/>
          <w:szCs w:val="22"/>
          <w:lang w:val="en-US"/>
        </w:rPr>
        <w:t>” (E44) mode of use Current; Vernacular (E55)</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r w:rsidRPr="005A3D78">
        <w:rPr>
          <w:rFonts w:ascii="Times New Roman" w:eastAsia="Times New Roman" w:hAnsi="Times New Roman" w:cs="Times New Roman"/>
          <w:sz w:val="20"/>
          <w:szCs w:val="24"/>
        </w:rPr>
        <w:tab/>
        <w:t xml:space="preserve">P16.1 mode of use: </w:t>
      </w:r>
      <w:r w:rsidR="002B2D23" w:rsidRPr="005A3D78">
        <w:rPr>
          <w:rFonts w:ascii="Times New Roman" w:eastAsia="Times New Roman" w:hAnsi="Times New Roman" w:cs="Times New Roman"/>
          <w:color w:val="0000FF"/>
          <w:sz w:val="20"/>
          <w:szCs w:val="24"/>
          <w:u w:val="single"/>
        </w:rPr>
        <w:t>E55</w:t>
      </w:r>
      <w:r w:rsidRPr="005A3D78">
        <w:rPr>
          <w:rFonts w:ascii="Times New Roman" w:eastAsia="Times New Roman" w:hAnsi="Times New Roman" w:cs="Times New Roman"/>
          <w:sz w:val="20"/>
          <w:szCs w:val="24"/>
        </w:rPr>
        <w:t xml:space="preserve"> Type</w:t>
      </w:r>
    </w:p>
    <w:p w:rsidR="009F25C6" w:rsidRPr="005A3D78" w:rsidRDefault="009F25C6" w:rsidP="002659CD">
      <w:pPr>
        <w:pStyle w:val="Heading9"/>
        <w:spacing w:before="240" w:after="60"/>
        <w:rPr>
          <w:rFonts w:ascii="Times New Roman" w:hAnsi="Times New Roman"/>
          <w:lang w:val="en-US"/>
        </w:rPr>
      </w:pPr>
      <w:bookmarkStart w:id="235" w:name="_P116_starts_(is"/>
      <w:bookmarkStart w:id="236" w:name="_P17_was_motivated"/>
      <w:bookmarkStart w:id="237" w:name="_Toc25403032"/>
      <w:bookmarkStart w:id="238" w:name="_Toc40519420"/>
      <w:bookmarkStart w:id="239" w:name="_Toc40584411"/>
      <w:bookmarkStart w:id="240" w:name="_Toc40597423"/>
      <w:bookmarkStart w:id="241" w:name="_Toc375239317"/>
      <w:bookmarkStart w:id="242" w:name="_Toc400004856"/>
      <w:bookmarkEnd w:id="235"/>
      <w:bookmarkEnd w:id="236"/>
      <w:r w:rsidRPr="005A3D78">
        <w:rPr>
          <w:rFonts w:ascii="Times New Roman" w:hAnsi="Times New Roman"/>
          <w:b/>
          <w:bCs/>
          <w:i w:val="0"/>
          <w:iCs w:val="0"/>
          <w:lang w:val="en-US"/>
        </w:rPr>
        <w:t>P17 was motivated by (motivated)</w:t>
      </w:r>
      <w:bookmarkEnd w:id="237"/>
      <w:bookmarkEnd w:id="238"/>
      <w:bookmarkEnd w:id="239"/>
      <w:bookmarkEnd w:id="240"/>
      <w:bookmarkEnd w:id="241"/>
      <w:bookmarkEnd w:id="242"/>
    </w:p>
    <w:p w:rsidR="009F25C6" w:rsidRPr="005A3D78" w:rsidRDefault="007E284F" w:rsidP="002659CD">
      <w:pPr>
        <w:spacing w:after="0"/>
        <w:rPr>
          <w:rFonts w:ascii="Times New Roman" w:hAnsi="Times New Roman" w:cs="Times New Roman"/>
        </w:rPr>
      </w:pPr>
      <w:r w:rsidRPr="005A3D78">
        <w:rPr>
          <w:rFonts w:ascii="Times New Roman" w:hAnsi="Times New Roman" w:cs="Times New Roman"/>
        </w:rPr>
        <w:t>Domain:</w:t>
      </w:r>
      <w:r w:rsidRPr="005A3D78">
        <w:rPr>
          <w:rFonts w:ascii="Times New Roman" w:hAnsi="Times New Roman" w:cs="Times New Roman"/>
        </w:rPr>
        <w:tab/>
      </w:r>
      <w:hyperlink w:anchor="_E7_Activity_" w:history="1">
        <w:r w:rsidR="009F25C6" w:rsidRPr="005A3D78">
          <w:rPr>
            <w:rStyle w:val="Hyperlink"/>
            <w:rFonts w:ascii="Times New Roman" w:hAnsi="Times New Roman" w:cs="Times New Roman"/>
          </w:rPr>
          <w:t>E7</w:t>
        </w:r>
      </w:hyperlink>
      <w:r w:rsidR="009F25C6" w:rsidRPr="005A3D78">
        <w:rPr>
          <w:rFonts w:ascii="Times New Roman" w:hAnsi="Times New Roman" w:cs="Times New Roman"/>
        </w:rPr>
        <w:t xml:space="preserve"> Activity</w:t>
      </w:r>
    </w:p>
    <w:p w:rsidR="009F25C6" w:rsidRPr="005A3D78" w:rsidRDefault="009F25C6" w:rsidP="002659CD">
      <w:pPr>
        <w:widowControl w:val="0"/>
        <w:autoSpaceDE w:val="0"/>
        <w:autoSpaceDN w:val="0"/>
        <w:spacing w:after="0" w:line="240" w:lineRule="auto"/>
        <w:rPr>
          <w:rFonts w:ascii="Times New Roman" w:eastAsia="Times New Roman" w:hAnsi="Times New Roman" w:cs="Times New Roman"/>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_CRM_Entity" w:history="1">
        <w:r w:rsidRPr="005A3D78">
          <w:rPr>
            <w:rFonts w:ascii="Times New Roman" w:eastAsia="Times New Roman" w:hAnsi="Times New Roman" w:cs="Times New Roman"/>
          </w:rPr>
          <w:t>E1</w:t>
        </w:r>
      </w:hyperlink>
      <w:r w:rsidRPr="005A3D78">
        <w:rPr>
          <w:rFonts w:ascii="Times New Roman" w:eastAsia="Times New Roman" w:hAnsi="Times New Roman" w:cs="Times New Roman"/>
          <w:sz w:val="20"/>
          <w:szCs w:val="20"/>
        </w:rPr>
        <w:t xml:space="preserve"> CRM Entity</w:t>
      </w:r>
    </w:p>
    <w:p w:rsidR="007E284F" w:rsidRPr="005A3D78" w:rsidRDefault="009F25C6" w:rsidP="002659CD">
      <w:pPr>
        <w:rPr>
          <w:rFonts w:ascii="Times New Roman" w:hAnsi="Times New Roman" w:cs="Times New Roman"/>
          <w:szCs w:val="20"/>
        </w:rPr>
      </w:pPr>
      <w:proofErr w:type="spellStart"/>
      <w:r w:rsidRPr="005A3D78">
        <w:rPr>
          <w:rFonts w:ascii="Times New Roman" w:hAnsi="Times New Roman" w:cs="Times New Roman"/>
          <w:szCs w:val="20"/>
        </w:rPr>
        <w:t>Subproperty</w:t>
      </w:r>
      <w:proofErr w:type="spellEnd"/>
      <w:r w:rsidRPr="005A3D78">
        <w:rPr>
          <w:rFonts w:ascii="Times New Roman" w:hAnsi="Times New Roman" w:cs="Times New Roman"/>
          <w:szCs w:val="20"/>
        </w:rPr>
        <w:t xml:space="preserve"> of: </w:t>
      </w:r>
      <w:hyperlink w:anchor="_E7_Activity_" w:history="1">
        <w:r w:rsidRPr="005A3D78">
          <w:rPr>
            <w:rStyle w:val="Hyperlink"/>
            <w:rFonts w:ascii="Times New Roman" w:hAnsi="Times New Roman" w:cs="Times New Roman"/>
            <w:szCs w:val="20"/>
          </w:rPr>
          <w:t>E7</w:t>
        </w:r>
      </w:hyperlink>
      <w:r w:rsidRPr="005A3D78">
        <w:rPr>
          <w:rFonts w:ascii="Times New Roman" w:hAnsi="Times New Roman" w:cs="Times New Roman"/>
          <w:szCs w:val="20"/>
        </w:rPr>
        <w:t xml:space="preserve"> Activity. </w:t>
      </w:r>
      <w:hyperlink w:anchor="_P15_was_influenced" w:history="1">
        <w:r w:rsidRPr="005A3D78">
          <w:rPr>
            <w:rStyle w:val="Hyperlink"/>
            <w:rFonts w:ascii="Times New Roman" w:hAnsi="Times New Roman" w:cs="Times New Roman"/>
            <w:szCs w:val="20"/>
          </w:rPr>
          <w:t>P15</w:t>
        </w:r>
      </w:hyperlink>
      <w:r w:rsidRPr="005A3D78">
        <w:rPr>
          <w:rFonts w:ascii="Times New Roman" w:hAnsi="Times New Roman" w:cs="Times New Roman"/>
          <w:szCs w:val="20"/>
        </w:rPr>
        <w:t xml:space="preserve"> was influenced by (influenced): </w:t>
      </w:r>
      <w:hyperlink w:anchor="_E1_CRM_Entity" w:history="1">
        <w:r w:rsidRPr="005A3D78">
          <w:rPr>
            <w:rStyle w:val="Hyperlink"/>
            <w:rFonts w:ascii="Times New Roman" w:hAnsi="Times New Roman" w:cs="Times New Roman"/>
            <w:szCs w:val="20"/>
          </w:rPr>
          <w:t>E1</w:t>
        </w:r>
      </w:hyperlink>
      <w:r w:rsidRPr="005A3D78">
        <w:rPr>
          <w:rFonts w:ascii="Times New Roman" w:hAnsi="Times New Roman" w:cs="Times New Roman"/>
          <w:szCs w:val="20"/>
        </w:rPr>
        <w:t xml:space="preserve"> CRM Entity</w:t>
      </w:r>
    </w:p>
    <w:p w:rsidR="007E284F" w:rsidRPr="005A3D78" w:rsidRDefault="00B37D4A" w:rsidP="002659CD">
      <w:pPr>
        <w:spacing w:after="0"/>
        <w:rPr>
          <w:rFonts w:ascii="Times New Roman" w:hAnsi="Times New Roman" w:cs="Times New Roman"/>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 </w:t>
      </w:r>
      <w:hyperlink w:anchor="_I5_Inference_Making" w:history="1">
        <w:r w:rsidRPr="005A3D78">
          <w:rPr>
            <w:rStyle w:val="Hyperlink"/>
            <w:rFonts w:ascii="Times New Roman" w:hAnsi="Times New Roman" w:cs="Times New Roman"/>
            <w:color w:val="FF0000"/>
          </w:rPr>
          <w:t xml:space="preserve">I5 </w:t>
        </w:r>
      </w:hyperlink>
      <w:r w:rsidRPr="005A3D78">
        <w:rPr>
          <w:rFonts w:ascii="Times New Roman" w:hAnsi="Times New Roman" w:cs="Times New Roman"/>
          <w:color w:val="FF0000"/>
        </w:rPr>
        <w:t xml:space="preserve">Inference Making. </w:t>
      </w:r>
      <w:hyperlink w:anchor="_J1_used_as" w:history="1">
        <w:r w:rsidRPr="005A3D78">
          <w:rPr>
            <w:rStyle w:val="Hyperlink"/>
            <w:rFonts w:ascii="Times New Roman" w:hAnsi="Times New Roman" w:cs="Times New Roman"/>
            <w:color w:val="FF0000"/>
          </w:rPr>
          <w:t>J1</w:t>
        </w:r>
        <w:r w:rsidRPr="005A3D78">
          <w:rPr>
            <w:rStyle w:val="Hyperlink"/>
            <w:rFonts w:ascii="Times New Roman" w:hAnsi="Times New Roman" w:cs="Times New Roman"/>
            <w:color w:val="FF0000"/>
            <w:lang w:val="en-US"/>
          </w:rPr>
          <w:t xml:space="preserve"> </w:t>
        </w:r>
      </w:hyperlink>
      <w:r w:rsidRPr="005A3D78">
        <w:rPr>
          <w:rFonts w:ascii="Times New Roman" w:hAnsi="Times New Roman" w:cs="Times New Roman"/>
          <w:color w:val="FF0000"/>
          <w:lang w:val="en-US"/>
        </w:rPr>
        <w:t xml:space="preserve">used as premise </w:t>
      </w:r>
      <w:r w:rsidRPr="005A3D78">
        <w:rPr>
          <w:rFonts w:ascii="Times New Roman" w:hAnsi="Times New Roman" w:cs="Times New Roman"/>
          <w:bCs/>
          <w:iCs/>
          <w:color w:val="FF0000"/>
          <w:lang w:val="en-US"/>
        </w:rPr>
        <w:t>(was premise for)</w:t>
      </w:r>
      <w:r w:rsidRPr="005A3D78">
        <w:rPr>
          <w:rFonts w:ascii="Times New Roman" w:hAnsi="Times New Roman" w:cs="Times New Roman"/>
          <w:color w:val="FF0000"/>
          <w:lang w:val="en-US"/>
        </w:rPr>
        <w:t xml:space="preserve">: </w:t>
      </w:r>
      <w:hyperlink w:anchor="_S2_Sample_Taking" w:history="1">
        <w:r w:rsidRPr="005A3D78">
          <w:rPr>
            <w:rStyle w:val="Hyperlink"/>
            <w:rFonts w:ascii="Times New Roman" w:hAnsi="Times New Roman" w:cs="Times New Roman"/>
            <w:color w:val="FF0000"/>
          </w:rPr>
          <w:t xml:space="preserve">I2 </w:t>
        </w:r>
      </w:hyperlink>
      <w:r w:rsidRPr="005A3D78">
        <w:rPr>
          <w:rFonts w:ascii="Times New Roman" w:hAnsi="Times New Roman" w:cs="Times New Roman"/>
          <w:color w:val="FF0000"/>
          <w:lang w:val="en-US"/>
        </w:rPr>
        <w:t>Belief</w:t>
      </w:r>
    </w:p>
    <w:p w:rsidR="00B37D4A" w:rsidRPr="005A3D78" w:rsidRDefault="004B4955" w:rsidP="002659CD">
      <w:pPr>
        <w:widowControl w:val="0"/>
        <w:autoSpaceDE w:val="0"/>
        <w:autoSpaceDN w:val="0"/>
        <w:spacing w:after="0" w:line="240" w:lineRule="auto"/>
        <w:ind w:left="1440"/>
        <w:rPr>
          <w:rFonts w:ascii="Times New Roman" w:hAnsi="Times New Roman" w:cs="Times New Roman"/>
          <w:color w:val="FF0000"/>
        </w:rPr>
      </w:pPr>
      <w:hyperlink w:anchor="_I7_Belief_Adoption" w:history="1">
        <w:proofErr w:type="gramStart"/>
        <w:r w:rsidR="007E284F" w:rsidRPr="005A3D78">
          <w:rPr>
            <w:rFonts w:ascii="Times New Roman" w:hAnsi="Times New Roman" w:cs="Times New Roman"/>
          </w:rPr>
          <w:t>I7</w:t>
        </w:r>
      </w:hyperlink>
      <w:r w:rsidR="007E284F" w:rsidRPr="005A3D78">
        <w:rPr>
          <w:rFonts w:ascii="Times New Roman" w:hAnsi="Times New Roman" w:cs="Times New Roman"/>
          <w:color w:val="FF0000"/>
        </w:rPr>
        <w:t xml:space="preserve"> Belief Adoption.</w:t>
      </w:r>
      <w:proofErr w:type="gramEnd"/>
      <w:r w:rsidR="007E284F" w:rsidRPr="005A3D78">
        <w:rPr>
          <w:rFonts w:ascii="Times New Roman" w:hAnsi="Times New Roman" w:cs="Times New Roman"/>
          <w:color w:val="FF0000"/>
        </w:rPr>
        <w:t xml:space="preserve"> </w:t>
      </w:r>
      <w:hyperlink w:anchor="_J6_adopted_(adopted" w:history="1">
        <w:r w:rsidR="007E284F" w:rsidRPr="005A3D78">
          <w:rPr>
            <w:rFonts w:ascii="Times New Roman" w:hAnsi="Times New Roman" w:cs="Times New Roman"/>
          </w:rPr>
          <w:t xml:space="preserve">J6 </w:t>
        </w:r>
      </w:hyperlink>
      <w:r w:rsidR="007E284F" w:rsidRPr="005A3D78">
        <w:rPr>
          <w:rFonts w:ascii="Times New Roman" w:hAnsi="Times New Roman" w:cs="Times New Roman"/>
          <w:color w:val="FF0000"/>
        </w:rPr>
        <w:t xml:space="preserve">adopted (adopted by): </w:t>
      </w:r>
      <w:hyperlink w:anchor="_S2_Sample_Taking" w:history="1">
        <w:r w:rsidR="007E284F" w:rsidRPr="005A3D78">
          <w:rPr>
            <w:rFonts w:ascii="Times New Roman" w:hAnsi="Times New Roman" w:cs="Times New Roman"/>
          </w:rPr>
          <w:t xml:space="preserve">I2 </w:t>
        </w:r>
      </w:hyperlink>
      <w:r w:rsidR="007E284F" w:rsidRPr="005A3D78">
        <w:rPr>
          <w:rFonts w:ascii="Times New Roman" w:hAnsi="Times New Roman" w:cs="Times New Roman"/>
          <w:color w:val="FF0000"/>
        </w:rPr>
        <w:t>Belief</w:t>
      </w:r>
    </w:p>
    <w:p w:rsidR="009F25C6" w:rsidRPr="005A3D78" w:rsidRDefault="009F25C6" w:rsidP="009F25C6">
      <w:pPr>
        <w:ind w:left="1418" w:hanging="1418"/>
        <w:rPr>
          <w:rFonts w:ascii="Times New Roman" w:hAnsi="Times New Roman" w:cs="Times New Roman"/>
          <w:szCs w:val="20"/>
        </w:rPr>
      </w:pPr>
      <w:r w:rsidRPr="005A3D78">
        <w:rPr>
          <w:rFonts w:ascii="Times New Roman" w:hAnsi="Times New Roman" w:cs="Times New Roman"/>
          <w:szCs w:val="20"/>
        </w:rPr>
        <w:t>Quantification:</w:t>
      </w:r>
      <w:r w:rsidRPr="005A3D78">
        <w:rPr>
          <w:rFonts w:ascii="Times New Roman" w:hAnsi="Times New Roman" w:cs="Times New Roman"/>
          <w:szCs w:val="20"/>
        </w:rPr>
        <w:tab/>
        <w:t>many to many (0</w:t>
      </w:r>
      <w:proofErr w:type="gramStart"/>
      <w:r w:rsidRPr="005A3D78">
        <w:rPr>
          <w:rFonts w:ascii="Times New Roman" w:hAnsi="Times New Roman" w:cs="Times New Roman"/>
          <w:szCs w:val="20"/>
        </w:rPr>
        <w:t>,n:0,n</w:t>
      </w:r>
      <w:proofErr w:type="gramEnd"/>
      <w:r w:rsidRPr="005A3D78">
        <w:rPr>
          <w:rFonts w:ascii="Times New Roman" w:hAnsi="Times New Roman" w:cs="Times New Roman"/>
          <w:szCs w:val="20"/>
        </w:rPr>
        <w:t>)</w:t>
      </w:r>
    </w:p>
    <w:p w:rsidR="009F25C6" w:rsidRPr="005A3D78" w:rsidRDefault="009F25C6" w:rsidP="009F25C6">
      <w:pPr>
        <w:ind w:left="1418" w:hanging="1418"/>
        <w:jc w:val="both"/>
        <w:rPr>
          <w:rFonts w:ascii="Times New Roman" w:hAnsi="Times New Roman" w:cs="Times New Roman"/>
          <w:szCs w:val="20"/>
        </w:rPr>
      </w:pPr>
      <w:r w:rsidRPr="005A3D78">
        <w:rPr>
          <w:rFonts w:ascii="Times New Roman" w:hAnsi="Times New Roman" w:cs="Times New Roman"/>
          <w:szCs w:val="20"/>
        </w:rPr>
        <w:t>Scope note:</w:t>
      </w:r>
      <w:r w:rsidRPr="005A3D78">
        <w:rPr>
          <w:rFonts w:ascii="Times New Roman" w:hAnsi="Times New Roman" w:cs="Times New Roman"/>
          <w:szCs w:val="20"/>
        </w:rPr>
        <w:tab/>
        <w:t xml:space="preserve">This property describes an item or items that are regarded as a reason for carrying out the E7 Activity. </w:t>
      </w:r>
    </w:p>
    <w:p w:rsidR="009F25C6" w:rsidRPr="005A3D78" w:rsidRDefault="009F25C6" w:rsidP="009F25C6">
      <w:pPr>
        <w:ind w:left="1418"/>
        <w:jc w:val="both"/>
        <w:rPr>
          <w:rFonts w:ascii="Times New Roman" w:hAnsi="Times New Roman" w:cs="Times New Roman"/>
          <w:szCs w:val="20"/>
        </w:rPr>
      </w:pPr>
      <w:r w:rsidRPr="005A3D78">
        <w:rPr>
          <w:rFonts w:ascii="Times New Roman" w:hAnsi="Times New Roman" w:cs="Times New Roman"/>
          <w:szCs w:val="20"/>
        </w:rPr>
        <w:t xml:space="preserve">For example, the discovery of a large hoard of treasure may call for a </w:t>
      </w:r>
      <w:proofErr w:type="gramStart"/>
      <w:r w:rsidR="00B37D4A" w:rsidRPr="005A3D78">
        <w:rPr>
          <w:rFonts w:ascii="Times New Roman" w:hAnsi="Times New Roman" w:cs="Times New Roman"/>
          <w:szCs w:val="20"/>
        </w:rPr>
        <w:t>celebration,</w:t>
      </w:r>
      <w:proofErr w:type="gramEnd"/>
      <w:r w:rsidR="00B37D4A" w:rsidRPr="005A3D78">
        <w:rPr>
          <w:rFonts w:ascii="Times New Roman" w:hAnsi="Times New Roman" w:cs="Times New Roman"/>
          <w:szCs w:val="20"/>
        </w:rPr>
        <w:t xml:space="preserve"> an order from head</w:t>
      </w:r>
      <w:r w:rsidRPr="005A3D78">
        <w:rPr>
          <w:rFonts w:ascii="Times New Roman" w:hAnsi="Times New Roman" w:cs="Times New Roman"/>
          <w:szCs w:val="20"/>
        </w:rPr>
        <w:t xml:space="preserve">quarters can start a military manoeuvre. </w:t>
      </w:r>
    </w:p>
    <w:p w:rsidR="009F25C6" w:rsidRPr="005A3D78" w:rsidRDefault="009F25C6" w:rsidP="005A3D78">
      <w:pPr>
        <w:widowControl w:val="0"/>
        <w:autoSpaceDE w:val="0"/>
        <w:autoSpaceDN w:val="0"/>
        <w:spacing w:after="0" w:line="240" w:lineRule="auto"/>
        <w:rPr>
          <w:rFonts w:ascii="Times New Roman" w:hAnsi="Times New Roman" w:cs="Times New Roman"/>
          <w:szCs w:val="20"/>
        </w:rPr>
      </w:pPr>
      <w:proofErr w:type="spellStart"/>
      <w:r w:rsidRPr="005A3D78">
        <w:rPr>
          <w:rFonts w:ascii="Times New Roman" w:hAnsi="Times New Roman" w:cs="Times New Roman"/>
          <w:lang w:val="en-US"/>
        </w:rPr>
        <w:t>Examp</w:t>
      </w:r>
      <w:proofErr w:type="spellEnd"/>
      <w:r w:rsidRPr="005A3D78">
        <w:rPr>
          <w:rFonts w:ascii="Times New Roman" w:hAnsi="Times New Roman" w:cs="Times New Roman"/>
          <w:szCs w:val="20"/>
        </w:rPr>
        <w:t>les:</w:t>
      </w:r>
      <w:r w:rsidRPr="005A3D78">
        <w:rPr>
          <w:rFonts w:ascii="Times New Roman" w:hAnsi="Times New Roman" w:cs="Times New Roman"/>
          <w:szCs w:val="20"/>
        </w:rPr>
        <w:tab/>
      </w:r>
    </w:p>
    <w:p w:rsidR="009F25C6" w:rsidRPr="005A3D78" w:rsidRDefault="009F25C6" w:rsidP="005A3D78">
      <w:pPr>
        <w:pStyle w:val="ListParagraph"/>
        <w:widowControl w:val="0"/>
        <w:numPr>
          <w:ilvl w:val="0"/>
          <w:numId w:val="60"/>
        </w:numPr>
        <w:autoSpaceDE w:val="0"/>
        <w:autoSpaceDN w:val="0"/>
        <w:rPr>
          <w:rFonts w:ascii="Times New Roman" w:hAnsi="Times New Roman" w:cs="Times New Roman"/>
          <w:szCs w:val="22"/>
          <w:lang w:val="en-US"/>
        </w:rPr>
      </w:pPr>
      <w:proofErr w:type="gramStart"/>
      <w:r w:rsidRPr="005A3D78">
        <w:rPr>
          <w:rFonts w:ascii="Times New Roman" w:hAnsi="Times New Roman" w:cs="Times New Roman"/>
          <w:sz w:val="22"/>
          <w:szCs w:val="22"/>
          <w:lang w:val="en-US"/>
        </w:rPr>
        <w:t>the</w:t>
      </w:r>
      <w:proofErr w:type="gramEnd"/>
      <w:r w:rsidRPr="005A3D78">
        <w:rPr>
          <w:rFonts w:ascii="Times New Roman" w:hAnsi="Times New Roman" w:cs="Times New Roman"/>
          <w:sz w:val="22"/>
          <w:szCs w:val="22"/>
          <w:lang w:val="en-US"/>
        </w:rPr>
        <w:t xml:space="preserve"> resignation of the chief executive (E7) was motivated by the collapse of </w:t>
      </w:r>
      <w:proofErr w:type="spellStart"/>
      <w:r w:rsidRPr="005A3D78">
        <w:rPr>
          <w:rFonts w:ascii="Times New Roman" w:hAnsi="Times New Roman" w:cs="Times New Roman"/>
          <w:sz w:val="22"/>
          <w:szCs w:val="22"/>
          <w:lang w:val="en-US"/>
        </w:rPr>
        <w:t>SwissAir</w:t>
      </w:r>
      <w:proofErr w:type="spellEnd"/>
      <w:r w:rsidRPr="005A3D78">
        <w:rPr>
          <w:rFonts w:ascii="Times New Roman" w:hAnsi="Times New Roman" w:cs="Times New Roman"/>
          <w:sz w:val="22"/>
          <w:szCs w:val="22"/>
          <w:lang w:val="en-US"/>
        </w:rPr>
        <w:t xml:space="preserve"> </w:t>
      </w:r>
      <w:r w:rsidRPr="005A3D78">
        <w:rPr>
          <w:rFonts w:ascii="Times New Roman" w:hAnsi="Times New Roman" w:cs="Times New Roman"/>
          <w:sz w:val="22"/>
          <w:szCs w:val="22"/>
          <w:lang w:val="en-US"/>
        </w:rPr>
        <w:lastRenderedPageBreak/>
        <w:t>(E68).</w:t>
      </w:r>
    </w:p>
    <w:p w:rsidR="009F25C6" w:rsidRPr="005A3D78" w:rsidRDefault="009F25C6" w:rsidP="005A3D78">
      <w:pPr>
        <w:pStyle w:val="ListParagraph"/>
        <w:widowControl w:val="0"/>
        <w:numPr>
          <w:ilvl w:val="0"/>
          <w:numId w:val="60"/>
        </w:numPr>
        <w:autoSpaceDE w:val="0"/>
        <w:autoSpaceDN w:val="0"/>
        <w:rPr>
          <w:rFonts w:ascii="Times New Roman" w:hAnsi="Times New Roman" w:cs="Times New Roman"/>
          <w:szCs w:val="22"/>
          <w:lang w:val="en-US"/>
        </w:rPr>
      </w:pPr>
      <w:r w:rsidRPr="005A3D78">
        <w:rPr>
          <w:rFonts w:ascii="Times New Roman" w:hAnsi="Times New Roman" w:cs="Times New Roman"/>
          <w:sz w:val="22"/>
          <w:szCs w:val="22"/>
          <w:lang w:val="en-US"/>
        </w:rPr>
        <w:t>the coronation of Elizabeth II (E7) was motivated by the death of George VI (E69)</w:t>
      </w:r>
    </w:p>
    <w:p w:rsidR="00DD054E" w:rsidRPr="005A3D78" w:rsidRDefault="00DD054E" w:rsidP="002659CD">
      <w:pPr>
        <w:pStyle w:val="Heading9"/>
        <w:spacing w:before="240" w:after="60"/>
        <w:rPr>
          <w:rFonts w:ascii="Times New Roman" w:hAnsi="Times New Roman"/>
          <w:b/>
          <w:bCs/>
          <w:lang w:val="en-US"/>
        </w:rPr>
      </w:pPr>
      <w:bookmarkStart w:id="243" w:name="_Toc400004857"/>
      <w:r w:rsidRPr="005A3D78">
        <w:rPr>
          <w:rFonts w:ascii="Times New Roman" w:hAnsi="Times New Roman"/>
          <w:b/>
          <w:bCs/>
          <w:i w:val="0"/>
          <w:iCs w:val="0"/>
          <w:lang w:val="en-US"/>
        </w:rPr>
        <w:t>P116 starts (is started by)</w:t>
      </w:r>
      <w:bookmarkEnd w:id="243"/>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Pr="005A3D78">
        <w:rPr>
          <w:rFonts w:ascii="Times New Roman" w:eastAsia="Times New Roman" w:hAnsi="Times New Roman" w:cs="Times New Roman"/>
          <w:sz w:val="20"/>
          <w:szCs w:val="24"/>
        </w:rPr>
        <w:tab/>
      </w:r>
      <w:r w:rsidR="00B77D0E">
        <w:rPr>
          <w:rFonts w:ascii="Times New Roman" w:eastAsia="Times New Roman" w:hAnsi="Times New Roman" w:cs="Times New Roman"/>
          <w:sz w:val="20"/>
          <w:szCs w:val="24"/>
        </w:rPr>
        <w:tab/>
      </w:r>
      <w:hyperlink w:anchor="_E2_Temporal_Entity" w:history="1">
        <w:r w:rsidRPr="005A3D78">
          <w:rPr>
            <w:rFonts w:ascii="Times New Roman" w:eastAsia="Times New Roman" w:hAnsi="Times New Roman" w:cs="Times New Roman"/>
            <w:color w:val="0000FF"/>
            <w:sz w:val="20"/>
            <w:szCs w:val="24"/>
            <w:u w:val="single"/>
          </w:rPr>
          <w:t>E2</w:t>
        </w:r>
      </w:hyperlink>
      <w:r w:rsidRPr="005A3D78">
        <w:rPr>
          <w:rFonts w:ascii="Times New Roman" w:eastAsia="Times New Roman" w:hAnsi="Times New Roman" w:cs="Times New Roman"/>
          <w:sz w:val="20"/>
          <w:szCs w:val="24"/>
        </w:rPr>
        <w:t xml:space="preserve"> Temporal Entity</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2_Temporal_Entity" w:history="1">
        <w:r w:rsidRPr="005A3D78">
          <w:rPr>
            <w:rFonts w:ascii="Times New Roman" w:eastAsia="Times New Roman" w:hAnsi="Times New Roman" w:cs="Times New Roman"/>
            <w:color w:val="0000FF"/>
            <w:sz w:val="20"/>
            <w:szCs w:val="20"/>
            <w:u w:val="single"/>
          </w:rPr>
          <w:t>E2</w:t>
        </w:r>
      </w:hyperlink>
      <w:r w:rsidRPr="005A3D78">
        <w:rPr>
          <w:rFonts w:ascii="Times New Roman" w:eastAsia="Times New Roman" w:hAnsi="Times New Roman" w:cs="Times New Roman"/>
          <w:sz w:val="20"/>
          <w:szCs w:val="20"/>
        </w:rPr>
        <w:t xml:space="preserve"> Temporal Entity</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(0</w:t>
      </w:r>
      <w:proofErr w:type="gramStart"/>
      <w:r w:rsidRPr="005A3D78">
        <w:rPr>
          <w:rFonts w:ascii="Times New Roman" w:eastAsia="Times New Roman" w:hAnsi="Times New Roman" w:cs="Times New Roman"/>
          <w:sz w:val="20"/>
          <w:szCs w:val="20"/>
        </w:rPr>
        <w:t>,n:0,n</w:t>
      </w:r>
      <w:proofErr w:type="gramEnd"/>
      <w:r w:rsidRPr="005A3D78">
        <w:rPr>
          <w:rFonts w:ascii="Times New Roman" w:eastAsia="Times New Roman" w:hAnsi="Times New Roman" w:cs="Times New Roman"/>
          <w:sz w:val="20"/>
          <w:szCs w:val="20"/>
        </w:rPr>
        <w:t>)</w:t>
      </w:r>
    </w:p>
    <w:p w:rsidR="005D6BBA" w:rsidRPr="005A3D78" w:rsidRDefault="005D6BBA" w:rsidP="005D6BBA">
      <w:pPr>
        <w:widowControl w:val="0"/>
        <w:autoSpaceDE w:val="0"/>
        <w:autoSpaceDN w:val="0"/>
        <w:spacing w:after="0" w:line="240" w:lineRule="auto"/>
        <w:rPr>
          <w:rFonts w:ascii="Times New Roman" w:eastAsia="Times New Roman" w:hAnsi="Times New Roman" w:cs="Times New Roman"/>
          <w:sz w:val="20"/>
          <w:szCs w:val="20"/>
        </w:rPr>
      </w:pPr>
      <w:proofErr w:type="spellStart"/>
      <w:r w:rsidRPr="005A3D78">
        <w:rPr>
          <w:rFonts w:ascii="Times New Roman" w:eastAsia="Times New Roman" w:hAnsi="Times New Roman" w:cs="Times New Roman"/>
          <w:sz w:val="20"/>
          <w:szCs w:val="20"/>
        </w:rPr>
        <w:t>Superproperty</w:t>
      </w:r>
      <w:proofErr w:type="spellEnd"/>
      <w:r w:rsidRPr="005A3D78">
        <w:rPr>
          <w:rFonts w:ascii="Times New Roman" w:eastAsia="Times New Roman" w:hAnsi="Times New Roman" w:cs="Times New Roman"/>
          <w:sz w:val="20"/>
          <w:szCs w:val="20"/>
        </w:rPr>
        <w:t xml:space="preserve"> of:</w:t>
      </w:r>
      <w:r w:rsidR="002B2D23" w:rsidRPr="005A3D78">
        <w:rPr>
          <w:rFonts w:ascii="Times New Roman" w:eastAsia="Times New Roman" w:hAnsi="Times New Roman" w:cs="Times New Roman"/>
          <w:color w:val="FF0000"/>
          <w:sz w:val="20"/>
          <w:szCs w:val="20"/>
        </w:rPr>
        <w:t xml:space="preserve"> </w:t>
      </w:r>
      <w:hyperlink w:anchor="_S1_Matter_Removal" w:history="1">
        <w:r w:rsidR="002B2D23" w:rsidRPr="005A3D78">
          <w:rPr>
            <w:rStyle w:val="Hyperlink"/>
            <w:rFonts w:ascii="Times New Roman" w:eastAsia="Times New Roman" w:hAnsi="Times New Roman" w:cs="Times New Roman"/>
            <w:color w:val="FF0000"/>
            <w:sz w:val="20"/>
            <w:szCs w:val="20"/>
          </w:rPr>
          <w:t xml:space="preserve">I1 </w:t>
        </w:r>
      </w:hyperlink>
      <w:r w:rsidR="002B2D23" w:rsidRPr="005A3D78">
        <w:rPr>
          <w:rFonts w:ascii="Times New Roman" w:eastAsia="Times New Roman" w:hAnsi="Times New Roman" w:cs="Times New Roman"/>
          <w:color w:val="FF0000"/>
          <w:sz w:val="20"/>
          <w:szCs w:val="20"/>
        </w:rPr>
        <w:t xml:space="preserve">Argumentation. </w:t>
      </w:r>
      <w:hyperlink w:anchor="_J2_concluded_that" w:history="1">
        <w:r w:rsidR="002B2D23" w:rsidRPr="005A3D78">
          <w:rPr>
            <w:rStyle w:val="Hyperlink"/>
            <w:rFonts w:ascii="Times New Roman" w:hAnsi="Times New Roman" w:cs="Times New Roman"/>
            <w:color w:val="FF0000"/>
          </w:rPr>
          <w:t>J2</w:t>
        </w:r>
        <w:r w:rsidR="002B2D23" w:rsidRPr="005A3D78">
          <w:rPr>
            <w:rStyle w:val="Hyperlink"/>
            <w:rFonts w:ascii="Times New Roman" w:hAnsi="Times New Roman" w:cs="Times New Roman"/>
            <w:color w:val="FF0000"/>
            <w:lang w:val="en-US"/>
          </w:rPr>
          <w:t xml:space="preserve"> </w:t>
        </w:r>
      </w:hyperlink>
      <w:r w:rsidR="002B2D23" w:rsidRPr="005A3D78">
        <w:rPr>
          <w:rFonts w:ascii="Times New Roman" w:hAnsi="Times New Roman" w:cs="Times New Roman"/>
          <w:color w:val="FF0000"/>
          <w:lang w:val="en-US"/>
        </w:rPr>
        <w:t xml:space="preserve">concluded that </w:t>
      </w:r>
      <w:r w:rsidR="002B2D23" w:rsidRPr="005A3D78">
        <w:rPr>
          <w:rFonts w:ascii="Times New Roman" w:hAnsi="Times New Roman" w:cs="Times New Roman"/>
          <w:bCs/>
          <w:iCs/>
          <w:color w:val="FF0000"/>
          <w:lang w:val="en-US"/>
        </w:rPr>
        <w:t>(was concluded by)</w:t>
      </w:r>
      <w:r w:rsidR="002B2D23" w:rsidRPr="005A3D78">
        <w:rPr>
          <w:rFonts w:ascii="Times New Roman" w:hAnsi="Times New Roman" w:cs="Times New Roman"/>
          <w:color w:val="FF0000"/>
          <w:lang w:val="en-US"/>
        </w:rPr>
        <w:t xml:space="preserve">: </w:t>
      </w:r>
      <w:hyperlink w:anchor="_S2_Sample_Taking" w:history="1">
        <w:r w:rsidR="002B2D23" w:rsidRPr="005A3D78">
          <w:rPr>
            <w:rStyle w:val="Hyperlink"/>
            <w:rFonts w:ascii="Times New Roman" w:hAnsi="Times New Roman" w:cs="Times New Roman"/>
            <w:color w:val="FF0000"/>
          </w:rPr>
          <w:t xml:space="preserve">I2 </w:t>
        </w:r>
      </w:hyperlink>
      <w:r w:rsidR="002B2D23" w:rsidRPr="005A3D78">
        <w:rPr>
          <w:rFonts w:ascii="Times New Roman" w:hAnsi="Times New Roman" w:cs="Times New Roman"/>
          <w:color w:val="FF0000"/>
          <w:lang w:val="en-US"/>
        </w:rPr>
        <w:t>Belief</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allows the starting point for </w:t>
      </w:r>
      <w:proofErr w:type="gramStart"/>
      <w:r w:rsidRPr="005A3D78">
        <w:rPr>
          <w:rFonts w:ascii="Times New Roman" w:eastAsia="Times New Roman" w:hAnsi="Times New Roman" w:cs="Times New Roman"/>
          <w:sz w:val="20"/>
          <w:szCs w:val="20"/>
        </w:rPr>
        <w:t>a</w:t>
      </w:r>
      <w:proofErr w:type="gramEnd"/>
      <w:r w:rsidRPr="005A3D78">
        <w:rPr>
          <w:rFonts w:ascii="Times New Roman" w:eastAsia="Times New Roman" w:hAnsi="Times New Roman" w:cs="Times New Roman"/>
          <w:sz w:val="20"/>
          <w:szCs w:val="20"/>
        </w:rPr>
        <w:t xml:space="preserve"> E2 Temporal Entity to be situated by reference to the starting point of another temporal entity of longer duration.  </w:t>
      </w:r>
    </w:p>
    <w:p w:rsidR="00DD054E" w:rsidRPr="005A3D78" w:rsidRDefault="00DD054E" w:rsidP="00DD054E">
      <w:pPr>
        <w:widowControl w:val="0"/>
        <w:autoSpaceDE w:val="0"/>
        <w:autoSpaceDN w:val="0"/>
        <w:spacing w:after="0" w:line="240" w:lineRule="auto"/>
        <w:ind w:left="1440" w:hanging="1440"/>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This property is only necessary if the time span is unknown (otherwise the relationship can be calculated). This property is the same as the "starts / started-by" relationships of Allen’s temporal logic (Allen, 1983, pp. 832-843).</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Examples:</w:t>
      </w:r>
      <w:r w:rsidRPr="005A3D78">
        <w:rPr>
          <w:rFonts w:ascii="Times New Roman" w:eastAsia="Times New Roman" w:hAnsi="Times New Roman" w:cs="Times New Roman"/>
          <w:sz w:val="20"/>
          <w:szCs w:val="20"/>
        </w:rPr>
        <w:tab/>
      </w:r>
    </w:p>
    <w:p w:rsidR="007B4D5B"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Early Bronze Age (E4) starts Bronze Age (E4)</w:t>
      </w:r>
    </w:p>
    <w:p w:rsidR="00FC443D" w:rsidRPr="005A3D78" w:rsidRDefault="00FC443D" w:rsidP="00FC443D">
      <w:pPr>
        <w:pStyle w:val="Heading1"/>
        <w:numPr>
          <w:ilvl w:val="1"/>
          <w:numId w:val="3"/>
        </w:numPr>
        <w:ind w:left="0" w:firstLine="0"/>
        <w:rPr>
          <w:rFonts w:ascii="Times New Roman" w:hAnsi="Times New Roman"/>
          <w:lang w:val="en-US" w:eastAsia="ar-SA"/>
        </w:rPr>
      </w:pPr>
      <w:bookmarkStart w:id="244" w:name="_Toc400004858"/>
      <w:r w:rsidRPr="005A3D78">
        <w:rPr>
          <w:rFonts w:ascii="Times New Roman" w:hAnsi="Times New Roman"/>
          <w:lang w:val="en-US" w:eastAsia="ar-SA"/>
        </w:rPr>
        <w:t>Bibliography</w:t>
      </w:r>
      <w:bookmarkEnd w:id="244"/>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proofErr w:type="spellStart"/>
      <w:proofErr w:type="gramStart"/>
      <w:r w:rsidRPr="005A3D78">
        <w:rPr>
          <w:rFonts w:ascii="Times New Roman" w:hAnsi="Times New Roman" w:cs="Times New Roman"/>
        </w:rPr>
        <w:t>Doerr</w:t>
      </w:r>
      <w:proofErr w:type="spellEnd"/>
      <w:r w:rsidRPr="005A3D78">
        <w:rPr>
          <w:rFonts w:ascii="Times New Roman" w:hAnsi="Times New Roman" w:cs="Times New Roman"/>
        </w:rPr>
        <w:t xml:space="preserve">, M., </w:t>
      </w:r>
      <w:proofErr w:type="spellStart"/>
      <w:r w:rsidRPr="005A3D78">
        <w:rPr>
          <w:rFonts w:ascii="Times New Roman" w:hAnsi="Times New Roman" w:cs="Times New Roman"/>
        </w:rPr>
        <w:t>Kritsotaki</w:t>
      </w:r>
      <w:proofErr w:type="spellEnd"/>
      <w:r w:rsidRPr="005A3D78">
        <w:rPr>
          <w:rFonts w:ascii="Times New Roman" w:hAnsi="Times New Roman" w:cs="Times New Roman"/>
        </w:rPr>
        <w:t xml:space="preserve">, A., &amp; </w:t>
      </w:r>
      <w:proofErr w:type="spellStart"/>
      <w:r w:rsidRPr="005A3D78">
        <w:rPr>
          <w:rFonts w:ascii="Times New Roman" w:hAnsi="Times New Roman" w:cs="Times New Roman"/>
        </w:rPr>
        <w:t>Boutsika</w:t>
      </w:r>
      <w:proofErr w:type="spellEnd"/>
      <w:r w:rsidRPr="005A3D78">
        <w:rPr>
          <w:rFonts w:ascii="Times New Roman" w:hAnsi="Times New Roman" w:cs="Times New Roman"/>
        </w:rPr>
        <w:t>, A. (2011).</w:t>
      </w:r>
      <w:proofErr w:type="gramEnd"/>
      <w:r w:rsidRPr="005A3D78">
        <w:rPr>
          <w:rFonts w:ascii="Times New Roman" w:hAnsi="Times New Roman" w:cs="Times New Roman" w:hint="eastAsia"/>
        </w:rPr>
        <w:t> </w:t>
      </w:r>
      <w:hyperlink r:id="rId10" w:tgtFrame="_blank" w:history="1">
        <w:proofErr w:type="gramStart"/>
        <w:r w:rsidRPr="005A3D78">
          <w:rPr>
            <w:rStyle w:val="Hyperlink"/>
            <w:rFonts w:ascii="Times New Roman" w:hAnsi="Times New Roman" w:cs="Times New Roman"/>
          </w:rPr>
          <w:t>Factual argumentation - a core model for assertions making</w:t>
        </w:r>
      </w:hyperlink>
      <w:r w:rsidRPr="005A3D78">
        <w:rPr>
          <w:rFonts w:ascii="Times New Roman" w:hAnsi="Times New Roman" w:cs="Times New Roman"/>
        </w:rPr>
        <w:t>.</w:t>
      </w:r>
      <w:proofErr w:type="gramEnd"/>
      <w:r w:rsidRPr="005A3D78">
        <w:rPr>
          <w:rFonts w:ascii="Times New Roman" w:hAnsi="Times New Roman" w:cs="Times New Roman" w:hint="eastAsia"/>
        </w:rPr>
        <w:t> </w:t>
      </w:r>
      <w:r w:rsidRPr="005A3D78">
        <w:rPr>
          <w:rFonts w:ascii="Times New Roman" w:hAnsi="Times New Roman" w:cs="Times New Roman"/>
          <w:i/>
          <w:iCs/>
        </w:rPr>
        <w:t>Journal on Computing and Cultural Heritage (JOCCH</w:t>
      </w:r>
      <w:proofErr w:type="gramStart"/>
      <w:r w:rsidRPr="005A3D78">
        <w:rPr>
          <w:rFonts w:ascii="Times New Roman" w:hAnsi="Times New Roman" w:cs="Times New Roman"/>
          <w:i/>
          <w:iCs/>
        </w:rPr>
        <w:t xml:space="preserve">) </w:t>
      </w:r>
      <w:r w:rsidRPr="005A3D78">
        <w:rPr>
          <w:rFonts w:ascii="Times New Roman" w:hAnsi="Times New Roman" w:cs="Times New Roman"/>
        </w:rPr>
        <w:t>,</w:t>
      </w:r>
      <w:proofErr w:type="gramEnd"/>
      <w:r w:rsidRPr="005A3D78">
        <w:rPr>
          <w:rFonts w:ascii="Times New Roman" w:hAnsi="Times New Roman" w:cs="Times New Roman" w:hint="eastAsia"/>
        </w:rPr>
        <w:t> </w:t>
      </w:r>
      <w:r w:rsidRPr="005A3D78">
        <w:rPr>
          <w:rFonts w:ascii="Times New Roman" w:hAnsi="Times New Roman" w:cs="Times New Roman"/>
          <w:i/>
          <w:iCs/>
        </w:rPr>
        <w:t>3</w:t>
      </w:r>
      <w:r w:rsidRPr="005A3D78">
        <w:rPr>
          <w:rFonts w:ascii="Times New Roman" w:hAnsi="Times New Roman" w:cs="Times New Roman"/>
        </w:rPr>
        <w:t>(3), 34, New York, NY, USA : ACM</w:t>
      </w: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roofErr w:type="spellStart"/>
      <w:r w:rsidRPr="005A3D78">
        <w:rPr>
          <w:rFonts w:ascii="Times New Roman" w:hAnsi="Times New Roman" w:cs="Times New Roman"/>
          <w:color w:val="000000"/>
          <w:sz w:val="18"/>
          <w:szCs w:val="18"/>
          <w:shd w:val="clear" w:color="auto" w:fill="FFFFFF"/>
        </w:rPr>
        <w:t>CRMsci</w:t>
      </w:r>
      <w:proofErr w:type="spellEnd"/>
      <w:r w:rsidRPr="005A3D78">
        <w:rPr>
          <w:rFonts w:ascii="Times New Roman" w:hAnsi="Times New Roman" w:cs="Times New Roman"/>
          <w:color w:val="000000"/>
          <w:sz w:val="18"/>
          <w:szCs w:val="18"/>
          <w:shd w:val="clear" w:color="auto" w:fill="FFFFFF"/>
        </w:rPr>
        <w:t xml:space="preserve">, version 1.2 - </w:t>
      </w:r>
      <w:proofErr w:type="spellStart"/>
      <w:r w:rsidRPr="005A3D78">
        <w:rPr>
          <w:rFonts w:ascii="Times New Roman" w:hAnsi="Times New Roman" w:cs="Times New Roman"/>
          <w:color w:val="000000"/>
          <w:sz w:val="18"/>
          <w:szCs w:val="18"/>
          <w:shd w:val="clear" w:color="auto" w:fill="FFFFFF"/>
        </w:rPr>
        <w:t>Doerr</w:t>
      </w:r>
      <w:proofErr w:type="spellEnd"/>
      <w:r w:rsidRPr="005A3D78">
        <w:rPr>
          <w:rFonts w:ascii="Times New Roman" w:hAnsi="Times New Roman" w:cs="Times New Roman"/>
          <w:color w:val="000000"/>
          <w:sz w:val="18"/>
          <w:szCs w:val="18"/>
          <w:shd w:val="clear" w:color="auto" w:fill="FFFFFF"/>
        </w:rPr>
        <w:t xml:space="preserve">, M. and </w:t>
      </w:r>
      <w:proofErr w:type="spellStart"/>
      <w:r w:rsidRPr="005A3D78">
        <w:rPr>
          <w:rFonts w:ascii="Times New Roman" w:hAnsi="Times New Roman" w:cs="Times New Roman"/>
          <w:color w:val="000000"/>
          <w:sz w:val="18"/>
          <w:szCs w:val="18"/>
          <w:shd w:val="clear" w:color="auto" w:fill="FFFFFF"/>
        </w:rPr>
        <w:t>Kritsotaki</w:t>
      </w:r>
      <w:proofErr w:type="spellEnd"/>
      <w:r w:rsidRPr="005A3D78">
        <w:rPr>
          <w:rFonts w:ascii="Times New Roman" w:hAnsi="Times New Roman" w:cs="Times New Roman"/>
          <w:color w:val="000000"/>
          <w:sz w:val="18"/>
          <w:szCs w:val="18"/>
          <w:shd w:val="clear" w:color="auto" w:fill="FFFFFF"/>
        </w:rPr>
        <w:t>, A. 2014</w:t>
      </w:r>
    </w:p>
    <w:p w:rsidR="00FC443D" w:rsidRPr="005A3D78" w:rsidRDefault="00FC443D"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sectPr w:rsidR="00FC443D" w:rsidRPr="005A3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AF" w:rsidRDefault="00B42DAF" w:rsidP="00AD2897">
      <w:pPr>
        <w:spacing w:after="0" w:line="240" w:lineRule="auto"/>
      </w:pPr>
      <w:r>
        <w:separator/>
      </w:r>
    </w:p>
  </w:endnote>
  <w:endnote w:type="continuationSeparator" w:id="0">
    <w:p w:rsidR="00B42DAF" w:rsidRDefault="00B42DAF"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AF" w:rsidRDefault="00B42DAF" w:rsidP="00AD2897">
      <w:pPr>
        <w:spacing w:after="0" w:line="240" w:lineRule="auto"/>
      </w:pPr>
      <w:r>
        <w:separator/>
      </w:r>
    </w:p>
  </w:footnote>
  <w:footnote w:type="continuationSeparator" w:id="0">
    <w:p w:rsidR="00B42DAF" w:rsidRDefault="00B42DAF" w:rsidP="00AD2897">
      <w:pPr>
        <w:spacing w:after="0" w:line="240" w:lineRule="auto"/>
      </w:pPr>
      <w:r>
        <w:continuationSeparator/>
      </w:r>
    </w:p>
  </w:footnote>
  <w:footnote w:id="1">
    <w:p w:rsidR="00020EFA" w:rsidRPr="005A3D78" w:rsidRDefault="00020EFA">
      <w:pPr>
        <w:pStyle w:val="FootnoteText"/>
        <w:rPr>
          <w:lang w:val="en-GB"/>
        </w:rPr>
      </w:pPr>
      <w:r>
        <w:rPr>
          <w:rStyle w:val="FootnoteReference"/>
        </w:rPr>
        <w:footnoteRef/>
      </w:r>
      <w:r>
        <w:t xml:space="preserve"> </w:t>
      </w:r>
      <w:r w:rsidRPr="005A3D78">
        <w:rPr>
          <w:rFonts w:eastAsiaTheme="minorHAnsi"/>
          <w:sz w:val="22"/>
          <w:szCs w:val="22"/>
          <w:lang w:val="en-GB" w:eastAsia="en-US"/>
        </w:rPr>
        <w:t>Descriptive sciences are all the sciences that collect, observe and describe phenomena and then find straightforward correlations between them without a particular scientific hypothesis in mind. Empirical sciences aim to explain the observed phenomena and to draw hypothetical conclusions about their behaviour and their relationships under given circumstances. Since the argumentation and inference making in both sciences is based on observation of sensory data, they can be considered to be “empirical sciences” in a wider sense. In this perspective, those sciences that perform experiments to test their conclusions about observed phenomena can be regarded as a subcategory of “empirical sciences”. Thus, according to our view, descriptive and empirical sciences are not competitive but complementary.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2">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6">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8">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9">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1">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6">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2">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4">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5">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9">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7"/>
  </w:num>
  <w:num w:numId="3">
    <w:abstractNumId w:val="53"/>
  </w:num>
  <w:num w:numId="4">
    <w:abstractNumId w:val="45"/>
  </w:num>
  <w:num w:numId="5">
    <w:abstractNumId w:val="25"/>
  </w:num>
  <w:num w:numId="6">
    <w:abstractNumId w:val="14"/>
  </w:num>
  <w:num w:numId="7">
    <w:abstractNumId w:val="40"/>
  </w:num>
  <w:num w:numId="8">
    <w:abstractNumId w:val="0"/>
  </w:num>
  <w:num w:numId="9">
    <w:abstractNumId w:val="51"/>
  </w:num>
  <w:num w:numId="10">
    <w:abstractNumId w:val="4"/>
  </w:num>
  <w:num w:numId="11">
    <w:abstractNumId w:val="5"/>
  </w:num>
  <w:num w:numId="12">
    <w:abstractNumId w:val="7"/>
  </w:num>
  <w:num w:numId="13">
    <w:abstractNumId w:val="59"/>
  </w:num>
  <w:num w:numId="14">
    <w:abstractNumId w:val="52"/>
  </w:num>
  <w:num w:numId="15">
    <w:abstractNumId w:val="23"/>
  </w:num>
  <w:num w:numId="16">
    <w:abstractNumId w:val="33"/>
  </w:num>
  <w:num w:numId="17">
    <w:abstractNumId w:val="16"/>
  </w:num>
  <w:num w:numId="18">
    <w:abstractNumId w:val="42"/>
  </w:num>
  <w:num w:numId="19">
    <w:abstractNumId w:val="26"/>
  </w:num>
  <w:num w:numId="20">
    <w:abstractNumId w:val="56"/>
  </w:num>
  <w:num w:numId="21">
    <w:abstractNumId w:val="11"/>
  </w:num>
  <w:num w:numId="22">
    <w:abstractNumId w:val="57"/>
  </w:num>
  <w:num w:numId="23">
    <w:abstractNumId w:val="8"/>
  </w:num>
  <w:num w:numId="24">
    <w:abstractNumId w:val="30"/>
  </w:num>
  <w:num w:numId="25">
    <w:abstractNumId w:val="38"/>
  </w:num>
  <w:num w:numId="26">
    <w:abstractNumId w:val="36"/>
  </w:num>
  <w:num w:numId="27">
    <w:abstractNumId w:val="9"/>
  </w:num>
  <w:num w:numId="28">
    <w:abstractNumId w:val="13"/>
  </w:num>
  <w:num w:numId="29">
    <w:abstractNumId w:val="3"/>
  </w:num>
  <w:num w:numId="30">
    <w:abstractNumId w:val="44"/>
  </w:num>
  <w:num w:numId="31">
    <w:abstractNumId w:val="48"/>
  </w:num>
  <w:num w:numId="32">
    <w:abstractNumId w:val="55"/>
  </w:num>
  <w:num w:numId="33">
    <w:abstractNumId w:val="12"/>
  </w:num>
  <w:num w:numId="34">
    <w:abstractNumId w:val="49"/>
  </w:num>
  <w:num w:numId="35">
    <w:abstractNumId w:val="19"/>
  </w:num>
  <w:num w:numId="36">
    <w:abstractNumId w:val="54"/>
  </w:num>
  <w:num w:numId="37">
    <w:abstractNumId w:val="24"/>
  </w:num>
  <w:num w:numId="38">
    <w:abstractNumId w:val="46"/>
  </w:num>
  <w:num w:numId="39">
    <w:abstractNumId w:val="18"/>
  </w:num>
  <w:num w:numId="40">
    <w:abstractNumId w:val="34"/>
  </w:num>
  <w:num w:numId="41">
    <w:abstractNumId w:val="37"/>
  </w:num>
  <w:num w:numId="42">
    <w:abstractNumId w:val="6"/>
  </w:num>
  <w:num w:numId="43">
    <w:abstractNumId w:val="32"/>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9"/>
  </w:num>
  <w:num w:numId="46">
    <w:abstractNumId w:val="10"/>
  </w:num>
  <w:num w:numId="47">
    <w:abstractNumId w:val="15"/>
  </w:num>
  <w:num w:numId="48">
    <w:abstractNumId w:val="28"/>
  </w:num>
  <w:num w:numId="49">
    <w:abstractNumId w:val="29"/>
  </w:num>
  <w:num w:numId="50">
    <w:abstractNumId w:val="31"/>
  </w:num>
  <w:num w:numId="51">
    <w:abstractNumId w:val="35"/>
  </w:num>
  <w:num w:numId="52">
    <w:abstractNumId w:val="21"/>
  </w:num>
  <w:num w:numId="53">
    <w:abstractNumId w:val="47"/>
  </w:num>
  <w:num w:numId="54">
    <w:abstractNumId w:val="20"/>
  </w:num>
  <w:num w:numId="55">
    <w:abstractNumId w:val="43"/>
  </w:num>
  <w:num w:numId="56">
    <w:abstractNumId w:val="50"/>
  </w:num>
  <w:num w:numId="57">
    <w:abstractNumId w:val="58"/>
  </w:num>
  <w:num w:numId="58">
    <w:abstractNumId w:val="17"/>
  </w:num>
  <w:num w:numId="59">
    <w:abstractNumId w:val="41"/>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A5"/>
    <w:rsid w:val="00020EFA"/>
    <w:rsid w:val="000462C7"/>
    <w:rsid w:val="00062066"/>
    <w:rsid w:val="00062754"/>
    <w:rsid w:val="00080006"/>
    <w:rsid w:val="000A0416"/>
    <w:rsid w:val="000C7783"/>
    <w:rsid w:val="00103A63"/>
    <w:rsid w:val="00103A82"/>
    <w:rsid w:val="001320D9"/>
    <w:rsid w:val="00136429"/>
    <w:rsid w:val="00137F3D"/>
    <w:rsid w:val="00141351"/>
    <w:rsid w:val="00150AF2"/>
    <w:rsid w:val="0015304C"/>
    <w:rsid w:val="001647CA"/>
    <w:rsid w:val="00166DFC"/>
    <w:rsid w:val="001830B6"/>
    <w:rsid w:val="001A083B"/>
    <w:rsid w:val="001A2E46"/>
    <w:rsid w:val="001B636E"/>
    <w:rsid w:val="001D6272"/>
    <w:rsid w:val="001F0BA1"/>
    <w:rsid w:val="001F215D"/>
    <w:rsid w:val="00203AE3"/>
    <w:rsid w:val="002243BC"/>
    <w:rsid w:val="00251079"/>
    <w:rsid w:val="002659CD"/>
    <w:rsid w:val="00270C97"/>
    <w:rsid w:val="002823CF"/>
    <w:rsid w:val="0029726E"/>
    <w:rsid w:val="002A58FD"/>
    <w:rsid w:val="002A668A"/>
    <w:rsid w:val="002B2D23"/>
    <w:rsid w:val="002C71A8"/>
    <w:rsid w:val="002F356B"/>
    <w:rsid w:val="003319C4"/>
    <w:rsid w:val="00331C9D"/>
    <w:rsid w:val="00396B84"/>
    <w:rsid w:val="003B416E"/>
    <w:rsid w:val="003C53F1"/>
    <w:rsid w:val="003D3D8C"/>
    <w:rsid w:val="00432967"/>
    <w:rsid w:val="00443E4F"/>
    <w:rsid w:val="00455CEF"/>
    <w:rsid w:val="00490818"/>
    <w:rsid w:val="004948BD"/>
    <w:rsid w:val="004B3CC9"/>
    <w:rsid w:val="004B48CD"/>
    <w:rsid w:val="004B4955"/>
    <w:rsid w:val="004E00DF"/>
    <w:rsid w:val="004F5127"/>
    <w:rsid w:val="005140C6"/>
    <w:rsid w:val="00515FD5"/>
    <w:rsid w:val="005400C3"/>
    <w:rsid w:val="00545DF3"/>
    <w:rsid w:val="00551B84"/>
    <w:rsid w:val="005602F6"/>
    <w:rsid w:val="00574986"/>
    <w:rsid w:val="00576FFD"/>
    <w:rsid w:val="005903B7"/>
    <w:rsid w:val="00594FF5"/>
    <w:rsid w:val="005A11C0"/>
    <w:rsid w:val="005A3D78"/>
    <w:rsid w:val="005A709E"/>
    <w:rsid w:val="005C1791"/>
    <w:rsid w:val="005D6BBA"/>
    <w:rsid w:val="005F5FE1"/>
    <w:rsid w:val="0062045E"/>
    <w:rsid w:val="006239D0"/>
    <w:rsid w:val="00646F0E"/>
    <w:rsid w:val="006A5B2A"/>
    <w:rsid w:val="006C2176"/>
    <w:rsid w:val="006F2B17"/>
    <w:rsid w:val="006F4401"/>
    <w:rsid w:val="007046EA"/>
    <w:rsid w:val="007105BE"/>
    <w:rsid w:val="007220E5"/>
    <w:rsid w:val="00734456"/>
    <w:rsid w:val="00764035"/>
    <w:rsid w:val="007825D5"/>
    <w:rsid w:val="007B4D5B"/>
    <w:rsid w:val="007C7CD0"/>
    <w:rsid w:val="007E284F"/>
    <w:rsid w:val="007F1359"/>
    <w:rsid w:val="0080251F"/>
    <w:rsid w:val="00802FA9"/>
    <w:rsid w:val="00810D44"/>
    <w:rsid w:val="0084182D"/>
    <w:rsid w:val="0084639C"/>
    <w:rsid w:val="008578A5"/>
    <w:rsid w:val="008700D7"/>
    <w:rsid w:val="008903B0"/>
    <w:rsid w:val="00891CAD"/>
    <w:rsid w:val="008A556B"/>
    <w:rsid w:val="008B3009"/>
    <w:rsid w:val="008E7E92"/>
    <w:rsid w:val="008F46C6"/>
    <w:rsid w:val="008F6257"/>
    <w:rsid w:val="009010AC"/>
    <w:rsid w:val="0093733E"/>
    <w:rsid w:val="00952948"/>
    <w:rsid w:val="009540EF"/>
    <w:rsid w:val="0096681C"/>
    <w:rsid w:val="00972233"/>
    <w:rsid w:val="00976D47"/>
    <w:rsid w:val="009967DD"/>
    <w:rsid w:val="009A66AB"/>
    <w:rsid w:val="009B3AAF"/>
    <w:rsid w:val="009B6AB5"/>
    <w:rsid w:val="009C5DE6"/>
    <w:rsid w:val="009F25C6"/>
    <w:rsid w:val="00A06816"/>
    <w:rsid w:val="00A14047"/>
    <w:rsid w:val="00A27E6D"/>
    <w:rsid w:val="00A43CD8"/>
    <w:rsid w:val="00A43CFC"/>
    <w:rsid w:val="00AB51DE"/>
    <w:rsid w:val="00AC0A16"/>
    <w:rsid w:val="00AC1545"/>
    <w:rsid w:val="00AD2897"/>
    <w:rsid w:val="00AF7BD9"/>
    <w:rsid w:val="00B162B5"/>
    <w:rsid w:val="00B16E82"/>
    <w:rsid w:val="00B37D4A"/>
    <w:rsid w:val="00B42DAF"/>
    <w:rsid w:val="00B77D0E"/>
    <w:rsid w:val="00B8559D"/>
    <w:rsid w:val="00BD08DE"/>
    <w:rsid w:val="00BD0C64"/>
    <w:rsid w:val="00BD6150"/>
    <w:rsid w:val="00BE557E"/>
    <w:rsid w:val="00C06247"/>
    <w:rsid w:val="00C12BD2"/>
    <w:rsid w:val="00C468AC"/>
    <w:rsid w:val="00C54AEF"/>
    <w:rsid w:val="00C55766"/>
    <w:rsid w:val="00C6057F"/>
    <w:rsid w:val="00C87691"/>
    <w:rsid w:val="00CA1F42"/>
    <w:rsid w:val="00CD6CA2"/>
    <w:rsid w:val="00CF289F"/>
    <w:rsid w:val="00D0115B"/>
    <w:rsid w:val="00D03A22"/>
    <w:rsid w:val="00D279BD"/>
    <w:rsid w:val="00D40C95"/>
    <w:rsid w:val="00D6199F"/>
    <w:rsid w:val="00D818AF"/>
    <w:rsid w:val="00D82860"/>
    <w:rsid w:val="00D95F14"/>
    <w:rsid w:val="00DA58B3"/>
    <w:rsid w:val="00DB5BCF"/>
    <w:rsid w:val="00DD054E"/>
    <w:rsid w:val="00DD3D48"/>
    <w:rsid w:val="00DD7220"/>
    <w:rsid w:val="00DE2FDE"/>
    <w:rsid w:val="00DE4567"/>
    <w:rsid w:val="00DE60D9"/>
    <w:rsid w:val="00DF27CC"/>
    <w:rsid w:val="00E42EEC"/>
    <w:rsid w:val="00E63254"/>
    <w:rsid w:val="00E70A00"/>
    <w:rsid w:val="00EA2FA4"/>
    <w:rsid w:val="00F02BB6"/>
    <w:rsid w:val="00F62059"/>
    <w:rsid w:val="00FA0B06"/>
    <w:rsid w:val="00FA162F"/>
    <w:rsid w:val="00FB567E"/>
    <w:rsid w:val="00FB7A9F"/>
    <w:rsid w:val="00FC443D"/>
    <w:rsid w:val="00FD3B19"/>
    <w:rsid w:val="00FE181A"/>
    <w:rsid w:val="00FE1E2F"/>
    <w:rsid w:val="00FF43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l.acm.org/citation.cfm?id=1921615" TargetMode="External"/><Relationship Id="rId4" Type="http://schemas.microsoft.com/office/2007/relationships/stylesWithEffects" Target="stylesWithEffects.xml"/><Relationship Id="rId9" Type="http://schemas.openxmlformats.org/officeDocument/2006/relationships/hyperlink" Target="http://www.cidoc-crm.org/official_release_cid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08CF-5DFD-463F-92E8-A3051D84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10578</Words>
  <Characters>60300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Bekiari Xrysoula</cp:lastModifiedBy>
  <cp:revision>3</cp:revision>
  <cp:lastPrinted>2015-02-12T11:06:00Z</cp:lastPrinted>
  <dcterms:created xsi:type="dcterms:W3CDTF">2015-08-18T09:39:00Z</dcterms:created>
  <dcterms:modified xsi:type="dcterms:W3CDTF">2015-08-18T09:39:00Z</dcterms:modified>
</cp:coreProperties>
</file>