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50" w:rsidRDefault="00F14050" w:rsidP="00DF18A4">
      <w:pPr>
        <w:spacing w:before="100" w:beforeAutospacing="1" w:after="100" w:afterAutospacing="1" w:line="240" w:lineRule="auto"/>
        <w:ind w:left="1440" w:hanging="22"/>
        <w:rPr>
          <w:rFonts w:ascii="Times New Roman" w:hAnsi="Times New Roman"/>
          <w:sz w:val="24"/>
          <w:lang w:eastAsia="en-GB"/>
        </w:rPr>
      </w:pPr>
    </w:p>
    <w:p w:rsidR="00F14050" w:rsidRDefault="00F14050" w:rsidP="00F14050">
      <w:pPr>
        <w:spacing w:before="100" w:beforeAutospacing="1" w:after="100" w:afterAutospacing="1" w:line="240" w:lineRule="auto"/>
        <w:ind w:left="22" w:hanging="22"/>
        <w:rPr>
          <w:rFonts w:ascii="Times New Roman" w:hAnsi="Times New Roman"/>
          <w:b/>
          <w:sz w:val="36"/>
          <w:lang w:eastAsia="en-GB"/>
        </w:rPr>
      </w:pPr>
      <w:r w:rsidRPr="00F14050">
        <w:rPr>
          <w:rFonts w:ascii="Times New Roman" w:hAnsi="Times New Roman"/>
          <w:b/>
          <w:sz w:val="36"/>
          <w:lang w:eastAsia="en-GB"/>
        </w:rPr>
        <w:t>Current Proposal</w:t>
      </w:r>
      <w:r w:rsidR="009A2C34">
        <w:rPr>
          <w:rFonts w:ascii="Times New Roman" w:hAnsi="Times New Roman"/>
          <w:b/>
          <w:sz w:val="36"/>
          <w:lang w:eastAsia="en-GB"/>
        </w:rPr>
        <w:t xml:space="preserve"> for E59 Primitive Value</w:t>
      </w:r>
    </w:p>
    <w:p w:rsidR="00F14050" w:rsidRPr="00F14050" w:rsidRDefault="00F14050" w:rsidP="00F14050">
      <w:pPr>
        <w:spacing w:before="100" w:beforeAutospacing="1" w:after="100" w:afterAutospacing="1" w:line="240" w:lineRule="auto"/>
        <w:ind w:left="22" w:hanging="22"/>
        <w:rPr>
          <w:rFonts w:ascii="Times New Roman" w:hAnsi="Times New Roman"/>
          <w:b/>
          <w:sz w:val="36"/>
          <w:lang w:eastAsia="en-GB"/>
        </w:rPr>
      </w:pPr>
      <w:r>
        <w:t xml:space="preserve">Scope Note:    This class comprises values of primitive data types of programming languages or database management systems and data types composed of such values used as documentation elements, as well as their mathematical abstractions. 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 In particular they comprise lexical forms encoded as "strings" or series of characters and symbols based on encoding schemes </w:t>
      </w:r>
      <w:r>
        <w:rPr>
          <w:color w:val="FF0000"/>
        </w:rPr>
        <w:t xml:space="preserve">(characterised by being a limited subset of the respective mathematical abstractions) </w:t>
      </w:r>
      <w:r>
        <w:t xml:space="preserve">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Therefore they must not be represented in an implementation by a universal identifier associated with a content model of different identity. </w:t>
      </w:r>
      <w:r>
        <w:rPr>
          <w:color w:val="FF0000"/>
        </w:rPr>
        <w:t>In a concrete application, it is recommended that the primitive value system from a chosen implementation platform and/or data definition language be used to substitute for this class and its subclasses.</w:t>
      </w:r>
    </w:p>
    <w:p w:rsidR="00B235CF" w:rsidRDefault="00F14050">
      <w:r>
        <w:t>Accepted &amp; Closed</w:t>
      </w:r>
    </w:p>
    <w:p w:rsidR="00421A48" w:rsidRDefault="00421A48">
      <w:r>
        <w:t>Oxford Fe</w:t>
      </w:r>
      <w:bookmarkStart w:id="0" w:name="_GoBack"/>
      <w:bookmarkEnd w:id="0"/>
      <w:r>
        <w:t>bruary 2015</w:t>
      </w:r>
    </w:p>
    <w:sectPr w:rsidR="00421A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A4"/>
    <w:rsid w:val="002A5A20"/>
    <w:rsid w:val="002E1858"/>
    <w:rsid w:val="00421A48"/>
    <w:rsid w:val="0043389F"/>
    <w:rsid w:val="005963E5"/>
    <w:rsid w:val="006A1A59"/>
    <w:rsid w:val="007323C5"/>
    <w:rsid w:val="009A2C34"/>
    <w:rsid w:val="00B235CF"/>
    <w:rsid w:val="00BC7983"/>
    <w:rsid w:val="00DF18A4"/>
    <w:rsid w:val="00F14050"/>
    <w:rsid w:val="00F623C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DF18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18A4"/>
    <w:rPr>
      <w:color w:val="0000FF"/>
      <w:u w:val="single"/>
    </w:rPr>
  </w:style>
  <w:style w:type="paragraph" w:styleId="BodyTextIndent">
    <w:name w:val="Body Text Indent"/>
    <w:basedOn w:val="Normal"/>
    <w:link w:val="BodyTextIndentChar"/>
    <w:uiPriority w:val="99"/>
    <w:semiHidden/>
    <w:unhideWhenUsed/>
    <w:rsid w:val="00DF18A4"/>
    <w:pPr>
      <w:spacing w:before="100" w:beforeAutospacing="1" w:after="100" w:afterAutospacing="1" w:line="240" w:lineRule="auto"/>
    </w:pPr>
    <w:rPr>
      <w:rFonts w:ascii="Times New Roman" w:hAnsi="Times New Roman"/>
      <w:sz w:val="24"/>
      <w:lang w:eastAsia="en-GB"/>
    </w:rPr>
  </w:style>
  <w:style w:type="character" w:customStyle="1" w:styleId="BodyTextIndentChar">
    <w:name w:val="Body Text Indent Char"/>
    <w:basedOn w:val="DefaultParagraphFont"/>
    <w:link w:val="BodyTextIndent"/>
    <w:uiPriority w:val="99"/>
    <w:semiHidden/>
    <w:rsid w:val="00DF18A4"/>
    <w:rPr>
      <w:rFonts w:ascii="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DF18A4"/>
    <w:rPr>
      <w:rFonts w:asciiTheme="majorHAnsi" w:eastAsiaTheme="majorEastAsia" w:hAnsiTheme="majorHAnsi" w:cstheme="majorBidi"/>
      <w:b/>
      <w:bCs/>
      <w:color w:val="365F91" w:themeColor="accent1" w:themeShade="BF"/>
      <w:sz w:val="28"/>
      <w:szCs w:val="28"/>
      <w:lang w:val="en-GB"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DF18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18A4"/>
    <w:rPr>
      <w:color w:val="0000FF"/>
      <w:u w:val="single"/>
    </w:rPr>
  </w:style>
  <w:style w:type="paragraph" w:styleId="BodyTextIndent">
    <w:name w:val="Body Text Indent"/>
    <w:basedOn w:val="Normal"/>
    <w:link w:val="BodyTextIndentChar"/>
    <w:uiPriority w:val="99"/>
    <w:semiHidden/>
    <w:unhideWhenUsed/>
    <w:rsid w:val="00DF18A4"/>
    <w:pPr>
      <w:spacing w:before="100" w:beforeAutospacing="1" w:after="100" w:afterAutospacing="1" w:line="240" w:lineRule="auto"/>
    </w:pPr>
    <w:rPr>
      <w:rFonts w:ascii="Times New Roman" w:hAnsi="Times New Roman"/>
      <w:sz w:val="24"/>
      <w:lang w:eastAsia="en-GB"/>
    </w:rPr>
  </w:style>
  <w:style w:type="character" w:customStyle="1" w:styleId="BodyTextIndentChar">
    <w:name w:val="Body Text Indent Char"/>
    <w:basedOn w:val="DefaultParagraphFont"/>
    <w:link w:val="BodyTextIndent"/>
    <w:uiPriority w:val="99"/>
    <w:semiHidden/>
    <w:rsid w:val="00DF18A4"/>
    <w:rPr>
      <w:rFonts w:ascii="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DF18A4"/>
    <w:rPr>
      <w:rFonts w:asciiTheme="majorHAnsi" w:eastAsiaTheme="majorEastAsia" w:hAnsiTheme="majorHAnsi" w:cstheme="majorBidi"/>
      <w:b/>
      <w:bCs/>
      <w:color w:val="365F91" w:themeColor="accent1" w:themeShade="BF"/>
      <w:sz w:val="28"/>
      <w:szCs w:val="28"/>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36162">
      <w:bodyDiv w:val="1"/>
      <w:marLeft w:val="0"/>
      <w:marRight w:val="0"/>
      <w:marTop w:val="0"/>
      <w:marBottom w:val="0"/>
      <w:divBdr>
        <w:top w:val="none" w:sz="0" w:space="0" w:color="auto"/>
        <w:left w:val="none" w:sz="0" w:space="0" w:color="auto"/>
        <w:bottom w:val="none" w:sz="0" w:space="0" w:color="auto"/>
        <w:right w:val="none" w:sz="0" w:space="0" w:color="auto"/>
      </w:divBdr>
      <w:divsChild>
        <w:div w:id="29826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5</cp:revision>
  <dcterms:created xsi:type="dcterms:W3CDTF">2015-03-27T10:26:00Z</dcterms:created>
  <dcterms:modified xsi:type="dcterms:W3CDTF">2015-03-27T10:28:00Z</dcterms:modified>
</cp:coreProperties>
</file>