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0D" w:rsidRDefault="00434F0D" w:rsidP="00434F0D">
      <w:pPr>
        <w:pStyle w:val="Heading2"/>
      </w:pPr>
      <w:r w:rsidRPr="00576B08">
        <w:t>I</w:t>
      </w:r>
      <w:r>
        <w:t>SSUE</w:t>
      </w:r>
      <w:r w:rsidRPr="00576B08">
        <w:t xml:space="preserve"> 329</w:t>
      </w:r>
      <w:r>
        <w:t xml:space="preserve"> </w:t>
      </w:r>
    </w:p>
    <w:p w:rsidR="00434F0D" w:rsidRPr="003B6973" w:rsidRDefault="00434F0D" w:rsidP="00434F0D">
      <w:r>
        <w:t xml:space="preserve">The </w:t>
      </w:r>
      <w:proofErr w:type="spellStart"/>
      <w:r>
        <w:t>crm</w:t>
      </w:r>
      <w:proofErr w:type="spellEnd"/>
      <w:r>
        <w:t xml:space="preserve">-sig reviewed </w:t>
      </w:r>
      <w:proofErr w:type="gramStart"/>
      <w:r>
        <w:t>the  proposed</w:t>
      </w:r>
      <w:proofErr w:type="gramEnd"/>
      <w:r>
        <w:t xml:space="preserve"> by MD scope note. The current formulation for </w:t>
      </w:r>
      <w:r w:rsidRPr="00235BA3">
        <w:rPr>
          <w:b/>
          <w:i/>
        </w:rPr>
        <w:t>S16 State</w:t>
      </w:r>
      <w:r>
        <w:t xml:space="preserve"> is the following: </w:t>
      </w:r>
    </w:p>
    <w:p w:rsidR="00434F0D" w:rsidRDefault="00434F0D" w:rsidP="00434F0D">
      <w:r>
        <w:t>“</w:t>
      </w:r>
      <w:r w:rsidRPr="007931E4">
        <w:rPr>
          <w:i/>
        </w:rPr>
        <w:t xml:space="preserve">This class comprises persistences of particular value ranges of the properties of a particular thing or things over a time-span. The identity of an instance of S16 State </w:t>
      </w:r>
      <w:proofErr w:type="gramStart"/>
      <w:r w:rsidRPr="007931E4">
        <w:rPr>
          <w:i/>
        </w:rPr>
        <w:t>is given</w:t>
      </w:r>
      <w:proofErr w:type="gramEnd"/>
      <w:r w:rsidRPr="007931E4">
        <w:rPr>
          <w:i/>
        </w:rPr>
        <w:t xml:space="preserve"> by prescribing the properties and value ranges under consideration, such as "me being in my office". From this prescription of properties results the ability to observe the time-span, and possibly the spatial area, for which the specified properties hold</w:t>
      </w:r>
      <w:r>
        <w:t>.”</w:t>
      </w:r>
    </w:p>
    <w:p w:rsidR="00434F0D" w:rsidRDefault="00434F0D" w:rsidP="00434F0D">
      <w:r>
        <w:t xml:space="preserve">Further work </w:t>
      </w:r>
      <w:bookmarkStart w:id="0" w:name="_GoBack"/>
      <w:bookmarkEnd w:id="0"/>
      <w:r>
        <w:t xml:space="preserve">for finding real instances in order to test the definition. Potential examples may be   someone being somewhere /possession / have a </w:t>
      </w:r>
      <w:proofErr w:type="gramStart"/>
      <w:r>
        <w:t>quality .</w:t>
      </w:r>
      <w:proofErr w:type="gramEnd"/>
      <w:r>
        <w:t xml:space="preserve"> </w:t>
      </w:r>
      <w:proofErr w:type="gramStart"/>
      <w:r>
        <w:t>e.g</w:t>
      </w:r>
      <w:proofErr w:type="gramEnd"/>
      <w:r>
        <w:t xml:space="preserve">. king going around his territory in a year, tracking this movement to understand his agenda etc. HW </w:t>
      </w:r>
      <w:proofErr w:type="gramStart"/>
      <w:r>
        <w:t>is assigned</w:t>
      </w:r>
      <w:proofErr w:type="gramEnd"/>
      <w:r>
        <w:t xml:space="preserve"> to MD, </w:t>
      </w:r>
      <w:proofErr w:type="spellStart"/>
      <w:r>
        <w:t>Fransesco</w:t>
      </w:r>
      <w:proofErr w:type="spellEnd"/>
      <w:r>
        <w:t xml:space="preserve">, George, to contact to Aldo </w:t>
      </w:r>
      <w:proofErr w:type="spellStart"/>
      <w:r>
        <w:t>Gangemi</w:t>
      </w:r>
      <w:proofErr w:type="spellEnd"/>
      <w:r>
        <w:t xml:space="preserve"> for opinion.</w:t>
      </w:r>
    </w:p>
    <w:p w:rsidR="00434F0D" w:rsidRDefault="00434F0D" w:rsidP="00434F0D">
      <w:r>
        <w:t xml:space="preserve">It is proposed to put the defined relations in named graph and attach statement that is T for time span x. Identity would depend on definitions of the properties. Fever example, B. Smith, observable period depends on definition of the value range.  It </w:t>
      </w:r>
      <w:proofErr w:type="gramStart"/>
      <w:r>
        <w:t>is not needed</w:t>
      </w:r>
      <w:proofErr w:type="gramEnd"/>
      <w:r>
        <w:t xml:space="preserve"> to mention the encoding form. It </w:t>
      </w:r>
      <w:proofErr w:type="gramStart"/>
      <w:r>
        <w:t>can  follow</w:t>
      </w:r>
      <w:proofErr w:type="gramEnd"/>
      <w:r>
        <w:t xml:space="preserve"> the model of I4 Prop set</w:t>
      </w:r>
    </w:p>
    <w:p w:rsidR="00434F0D" w:rsidRDefault="00434F0D" w:rsidP="00434F0D">
      <w:r>
        <w:t xml:space="preserve">HW </w:t>
      </w:r>
      <w:proofErr w:type="gramStart"/>
      <w:r>
        <w:t>is assigned</w:t>
      </w:r>
      <w:proofErr w:type="gramEnd"/>
      <w:r>
        <w:t xml:space="preserve"> to CEO and Carlo for logical formulation and MD to define a property that would associate the state with the proposition set. A comment was that Property holding over time does not imply it is temporal.</w:t>
      </w:r>
    </w:p>
    <w:p w:rsidR="00434F0D" w:rsidRDefault="00434F0D" w:rsidP="00434F0D">
      <w:r>
        <w:t xml:space="preserve">The sig accepted that another linked issue </w:t>
      </w:r>
      <w:proofErr w:type="gramStart"/>
      <w:r>
        <w:t>is:</w:t>
      </w:r>
      <w:proofErr w:type="gramEnd"/>
      <w:r>
        <w:t xml:space="preserve">  what then to do with belief state and intention to apply state? These seem not to be only epistemological / declarative as the above definition suggests.</w:t>
      </w:r>
    </w:p>
    <w:p w:rsidR="00434F0D" w:rsidRDefault="00434F0D" w:rsidP="00434F0D">
      <w:r>
        <w:t xml:space="preserve">The sig decided that it is needed the homework and the research to </w:t>
      </w:r>
      <w:proofErr w:type="gramStart"/>
      <w:r>
        <w:t>be  completed</w:t>
      </w:r>
      <w:proofErr w:type="gramEnd"/>
      <w:r>
        <w:t xml:space="preserve">   before the scope note modification.</w:t>
      </w:r>
    </w:p>
    <w:p w:rsidR="00434F0D" w:rsidRDefault="00434F0D" w:rsidP="00434F0D">
      <w:r>
        <w:t xml:space="preserve">Then the sig reviewed the scope note of the proposed new class </w:t>
      </w:r>
      <w:proofErr w:type="gramStart"/>
      <w:r>
        <w:t xml:space="preserve">about  </w:t>
      </w:r>
      <w:r w:rsidRPr="00EC7715">
        <w:rPr>
          <w:b/>
          <w:i/>
        </w:rPr>
        <w:t>SXX</w:t>
      </w:r>
      <w:proofErr w:type="gramEnd"/>
      <w:r>
        <w:t xml:space="preserve"> </w:t>
      </w:r>
      <w:r w:rsidRPr="00EC7715">
        <w:rPr>
          <w:b/>
          <w:i/>
        </w:rPr>
        <w:t>situation.</w:t>
      </w:r>
      <w:r>
        <w:t xml:space="preserve"> The reviewed scope note is the following:</w:t>
      </w:r>
    </w:p>
    <w:p w:rsidR="00434F0D" w:rsidRDefault="00434F0D" w:rsidP="00434F0D">
      <w:r>
        <w:t>“</w:t>
      </w:r>
      <w:r w:rsidRPr="00EC7715">
        <w:rPr>
          <w:i/>
        </w:rPr>
        <w:t xml:space="preserve">This class comprises the persistences of particular value ranges of the properties of a particular thing or things over a time-span. The identity of an instance of SXX Situation </w:t>
      </w:r>
      <w:proofErr w:type="gramStart"/>
      <w:r w:rsidRPr="00EC7715">
        <w:rPr>
          <w:i/>
        </w:rPr>
        <w:t>is given</w:t>
      </w:r>
      <w:proofErr w:type="gramEnd"/>
      <w:r w:rsidRPr="00EC7715">
        <w:rPr>
          <w:i/>
        </w:rPr>
        <w:t xml:space="preserve"> by prescribing kinds of properties and a particular time-span and possibly the spatial area. From this prescription of properties results the ability to observe the values of the kinds of properties, which hold in the specified time-span and spatial area</w:t>
      </w:r>
      <w:r>
        <w:t>.”</w:t>
      </w:r>
    </w:p>
    <w:p w:rsidR="00434F0D" w:rsidRDefault="00434F0D" w:rsidP="00434F0D">
      <w:r>
        <w:t xml:space="preserve">The </w:t>
      </w:r>
      <w:proofErr w:type="spellStart"/>
      <w:r>
        <w:t>crm</w:t>
      </w:r>
      <w:proofErr w:type="spellEnd"/>
      <w:r>
        <w:t>-sig proposed that it should be inserted a statement saying that situation is a snapshot of a state.</w:t>
      </w:r>
    </w:p>
    <w:p w:rsidR="00434F0D" w:rsidRPr="00827ADD" w:rsidRDefault="00434F0D" w:rsidP="00434F0D">
      <w:r>
        <w:t>It is decided to consider the definition of “situation</w:t>
      </w:r>
      <w:proofErr w:type="gramStart"/>
      <w:r>
        <w:t>”  with</w:t>
      </w:r>
      <w:proofErr w:type="gramEnd"/>
      <w:r>
        <w:t xml:space="preserve"> State question above, alongside examples, and to try to understand what it is (</w:t>
      </w:r>
      <w:proofErr w:type="spellStart"/>
      <w:r>
        <w:t>isa</w:t>
      </w:r>
      <w:proofErr w:type="spellEnd"/>
      <w:r>
        <w:t xml:space="preserve"> placement) and derive the potential relations.</w:t>
      </w:r>
    </w:p>
    <w:p w:rsidR="007666D6" w:rsidRDefault="007666D6"/>
    <w:sectPr w:rsidR="00766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0D"/>
    <w:rsid w:val="00434F0D"/>
    <w:rsid w:val="0076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F9897-3A69-4C87-ACAD-E0E703F8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F0D"/>
    <w:pPr>
      <w:spacing w:after="0" w:line="360" w:lineRule="auto"/>
    </w:pPr>
    <w:rPr>
      <w:rFonts w:ascii="Calibri" w:eastAsia="Times New Roman" w:hAnsi="Calibri" w:cs="Times New Roman"/>
      <w:sz w:val="20"/>
      <w:szCs w:val="24"/>
      <w:lang w:val="en-GB" w:eastAsia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F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4F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1</cp:revision>
  <dcterms:created xsi:type="dcterms:W3CDTF">2017-07-11T14:56:00Z</dcterms:created>
  <dcterms:modified xsi:type="dcterms:W3CDTF">2017-07-11T14:57:00Z</dcterms:modified>
</cp:coreProperties>
</file>