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295C" w:rsidRDefault="00F2295C" w:rsidP="00F2295C">
      <w:pPr>
        <w:pStyle w:val="Heading3"/>
      </w:pPr>
      <w:bookmarkStart w:id="0" w:name="_Toc105684513"/>
      <w:bookmarkStart w:id="1" w:name="_GoBack"/>
      <w:r>
        <w:t xml:space="preserve">Issue 490 –Scope note for </w:t>
      </w:r>
      <w:proofErr w:type="spellStart"/>
      <w:r>
        <w:t>Pxxx</w:t>
      </w:r>
      <w:proofErr w:type="spellEnd"/>
      <w:r>
        <w:t xml:space="preserve"> has representative content (HW by MD)</w:t>
      </w:r>
      <w:bookmarkEnd w:id="0"/>
    </w:p>
    <w:bookmarkEnd w:id="1"/>
    <w:p w:rsidR="00F2295C" w:rsidRPr="00450C50" w:rsidRDefault="00F2295C" w:rsidP="00F2295C">
      <w:pPr>
        <w:rPr>
          <w:rFonts w:ascii="Arial" w:hAnsi="Arial" w:cs="Arial"/>
          <w:b/>
          <w:sz w:val="20"/>
          <w:szCs w:val="20"/>
        </w:rPr>
      </w:pPr>
      <w:proofErr w:type="spellStart"/>
      <w:r w:rsidRPr="00450C50">
        <w:rPr>
          <w:rFonts w:ascii="Arial" w:hAnsi="Arial" w:cs="Arial"/>
          <w:b/>
          <w:sz w:val="20"/>
          <w:szCs w:val="20"/>
        </w:rPr>
        <w:t>Pxxx</w:t>
      </w:r>
      <w:proofErr w:type="spellEnd"/>
      <w:r w:rsidRPr="00450C50">
        <w:rPr>
          <w:rFonts w:ascii="Arial" w:hAnsi="Arial" w:cs="Arial"/>
          <w:b/>
          <w:sz w:val="20"/>
          <w:szCs w:val="20"/>
        </w:rPr>
        <w:t xml:space="preserve"> has representative content</w:t>
      </w:r>
    </w:p>
    <w:p w:rsidR="00F2295C" w:rsidRPr="00F2295C" w:rsidRDefault="00F2295C" w:rsidP="00F2295C">
      <w:pPr>
        <w:spacing w:before="200" w:after="200" w:line="240" w:lineRule="auto"/>
        <w:rPr>
          <w:rFonts w:ascii="Times New Roman" w:eastAsia="Times New Roman" w:hAnsi="Times New Roman" w:cs="Times New Roman"/>
          <w:szCs w:val="24"/>
        </w:rPr>
      </w:pPr>
      <w:r w:rsidRPr="00F2295C">
        <w:rPr>
          <w:rFonts w:ascii="Times New Roman" w:eastAsia="Times New Roman" w:hAnsi="Times New Roman" w:cs="Times New Roman"/>
          <w:color w:val="000000"/>
          <w:sz w:val="20"/>
        </w:rPr>
        <w:t xml:space="preserve">Domain:           </w:t>
      </w:r>
      <w:r w:rsidRPr="00F2295C">
        <w:rPr>
          <w:rFonts w:ascii="Times New Roman" w:eastAsia="Times New Roman" w:hAnsi="Times New Roman" w:cs="Times New Roman"/>
          <w:color w:val="000000"/>
          <w:sz w:val="20"/>
        </w:rPr>
        <w:tab/>
        <w:t>E73 Information Object</w:t>
      </w:r>
    </w:p>
    <w:p w:rsidR="00F2295C" w:rsidRPr="00F2295C" w:rsidRDefault="00F2295C" w:rsidP="00F2295C">
      <w:pPr>
        <w:spacing w:before="200" w:after="200" w:line="240" w:lineRule="auto"/>
        <w:rPr>
          <w:rFonts w:ascii="Times New Roman" w:eastAsia="Times New Roman" w:hAnsi="Times New Roman" w:cs="Times New Roman"/>
          <w:szCs w:val="24"/>
        </w:rPr>
      </w:pPr>
      <w:r w:rsidRPr="00F2295C">
        <w:rPr>
          <w:rFonts w:ascii="Times New Roman" w:eastAsia="Times New Roman" w:hAnsi="Times New Roman" w:cs="Times New Roman"/>
          <w:color w:val="000000"/>
          <w:sz w:val="20"/>
        </w:rPr>
        <w:t xml:space="preserve">Range:              </w:t>
      </w:r>
      <w:r w:rsidRPr="00F2295C">
        <w:rPr>
          <w:rFonts w:ascii="Times New Roman" w:eastAsia="Times New Roman" w:hAnsi="Times New Roman" w:cs="Times New Roman"/>
          <w:color w:val="000000"/>
          <w:sz w:val="20"/>
        </w:rPr>
        <w:tab/>
        <w:t>E73 Information Object</w:t>
      </w:r>
    </w:p>
    <w:p w:rsidR="00F2295C" w:rsidRPr="00F2295C" w:rsidRDefault="00F2295C" w:rsidP="00F2295C">
      <w:pPr>
        <w:spacing w:before="200" w:after="200" w:line="240" w:lineRule="auto"/>
        <w:rPr>
          <w:rFonts w:ascii="Times New Roman" w:eastAsia="Times New Roman" w:hAnsi="Times New Roman" w:cs="Times New Roman"/>
          <w:szCs w:val="24"/>
        </w:rPr>
      </w:pPr>
      <w:proofErr w:type="spellStart"/>
      <w:r w:rsidRPr="00F2295C">
        <w:rPr>
          <w:rFonts w:ascii="Times New Roman" w:eastAsia="Times New Roman" w:hAnsi="Times New Roman" w:cs="Times New Roman"/>
          <w:color w:val="000000"/>
          <w:sz w:val="20"/>
        </w:rPr>
        <w:t>Subproperty</w:t>
      </w:r>
      <w:proofErr w:type="spellEnd"/>
      <w:r w:rsidRPr="00F2295C">
        <w:rPr>
          <w:rFonts w:ascii="Times New Roman" w:eastAsia="Times New Roman" w:hAnsi="Times New Roman" w:cs="Times New Roman"/>
          <w:color w:val="000000"/>
          <w:sz w:val="20"/>
        </w:rPr>
        <w:t xml:space="preserve"> of:   E73 Information Object. P165i is incorporated in (incorporates): E73 Information Object</w:t>
      </w:r>
    </w:p>
    <w:p w:rsidR="00F2295C" w:rsidRPr="00F2295C" w:rsidRDefault="00F2295C" w:rsidP="00F2295C">
      <w:pPr>
        <w:spacing w:before="200" w:after="200" w:line="240" w:lineRule="auto"/>
        <w:rPr>
          <w:rFonts w:ascii="Times New Roman" w:eastAsia="Times New Roman" w:hAnsi="Times New Roman" w:cs="Times New Roman"/>
          <w:szCs w:val="24"/>
        </w:rPr>
      </w:pPr>
      <w:r w:rsidRPr="00F2295C">
        <w:rPr>
          <w:rFonts w:ascii="Times New Roman" w:eastAsia="Times New Roman" w:hAnsi="Times New Roman" w:cs="Times New Roman"/>
          <w:color w:val="000000"/>
          <w:sz w:val="20"/>
        </w:rPr>
        <w:t>Quantification:    many to many (</w:t>
      </w:r>
      <w:proofErr w:type="gramStart"/>
      <w:r w:rsidRPr="00F2295C">
        <w:rPr>
          <w:rFonts w:ascii="Times New Roman" w:eastAsia="Times New Roman" w:hAnsi="Times New Roman" w:cs="Times New Roman"/>
          <w:color w:val="000000"/>
          <w:sz w:val="20"/>
        </w:rPr>
        <w:t>0,n</w:t>
      </w:r>
      <w:proofErr w:type="gramEnd"/>
      <w:r w:rsidRPr="00F2295C">
        <w:rPr>
          <w:rFonts w:ascii="Times New Roman" w:eastAsia="Times New Roman" w:hAnsi="Times New Roman" w:cs="Times New Roman"/>
          <w:color w:val="000000"/>
          <w:sz w:val="20"/>
        </w:rPr>
        <w:t>:0,n)</w:t>
      </w:r>
    </w:p>
    <w:p w:rsidR="00F2295C" w:rsidRPr="00F2295C" w:rsidRDefault="00F2295C" w:rsidP="00F2295C">
      <w:pPr>
        <w:spacing w:before="200" w:after="200" w:line="240" w:lineRule="auto"/>
        <w:rPr>
          <w:rFonts w:ascii="Times New Roman" w:eastAsia="Times New Roman" w:hAnsi="Times New Roman" w:cs="Times New Roman"/>
          <w:color w:val="000000"/>
          <w:sz w:val="20"/>
        </w:rPr>
      </w:pPr>
      <w:r w:rsidRPr="00F2295C">
        <w:rPr>
          <w:rFonts w:ascii="Times New Roman" w:eastAsia="Times New Roman" w:hAnsi="Times New Roman" w:cs="Times New Roman"/>
          <w:color w:val="000000"/>
          <w:sz w:val="20"/>
        </w:rPr>
        <w:t xml:space="preserve">Scope note:      </w:t>
      </w:r>
      <w:r w:rsidRPr="00F2295C">
        <w:rPr>
          <w:rFonts w:ascii="Times New Roman" w:eastAsia="Times New Roman" w:hAnsi="Times New Roman" w:cs="Times New Roman"/>
          <w:color w:val="000000"/>
          <w:sz w:val="20"/>
        </w:rPr>
        <w:tab/>
      </w:r>
    </w:p>
    <w:p w:rsidR="00F2295C" w:rsidRPr="00F2295C" w:rsidRDefault="00F2295C" w:rsidP="00F2295C">
      <w:pPr>
        <w:spacing w:before="200" w:after="200" w:line="240" w:lineRule="auto"/>
        <w:ind w:left="1440"/>
        <w:rPr>
          <w:rFonts w:ascii="Times New Roman" w:eastAsia="Times New Roman" w:hAnsi="Times New Roman" w:cs="Times New Roman"/>
          <w:szCs w:val="24"/>
        </w:rPr>
      </w:pPr>
      <w:r w:rsidRPr="00F2295C">
        <w:rPr>
          <w:rFonts w:ascii="Times New Roman" w:eastAsia="Times New Roman" w:hAnsi="Times New Roman" w:cs="Times New Roman"/>
          <w:color w:val="000000"/>
          <w:sz w:val="20"/>
        </w:rPr>
        <w:t>This property associates an instance of E73 Information Object with a complete, identifying representation of its content in the form of another instance of E73 Information Object.</w:t>
      </w:r>
    </w:p>
    <w:p w:rsidR="00F2295C" w:rsidRPr="00F2295C" w:rsidRDefault="00F2295C" w:rsidP="00F2295C">
      <w:pPr>
        <w:spacing w:before="200" w:after="200" w:line="240" w:lineRule="auto"/>
        <w:ind w:left="1440"/>
        <w:rPr>
          <w:rFonts w:ascii="Times New Roman" w:eastAsia="Times New Roman" w:hAnsi="Times New Roman" w:cs="Times New Roman"/>
          <w:szCs w:val="24"/>
        </w:rPr>
      </w:pPr>
      <w:r w:rsidRPr="00F2295C">
        <w:rPr>
          <w:rFonts w:ascii="Times New Roman" w:eastAsia="Times New Roman" w:hAnsi="Times New Roman" w:cs="Times New Roman"/>
          <w:color w:val="000000"/>
          <w:sz w:val="20"/>
        </w:rPr>
        <w:t>This property only applies to instances of E73 Information Object that can completely be represented by discrete symbols, in contrast to analogue information. The representing object may be more specific than the symbolic level defining the identity condition of the represented. This depends on the type of the information object represented. For instance, if a text has type "Modern Greek character and punctuation marks sequence", it may be represented in a formatted file with particular fonts, meaning however only the sequence of Greek letters. Any additional analogue elements contained in the representing object will not be regarded to be part of the represented.</w:t>
      </w:r>
    </w:p>
    <w:p w:rsidR="00F2295C" w:rsidRPr="00F2295C" w:rsidRDefault="00F2295C" w:rsidP="00F2295C">
      <w:pPr>
        <w:spacing w:before="200" w:after="200" w:line="240" w:lineRule="auto"/>
        <w:ind w:left="1440"/>
        <w:rPr>
          <w:rFonts w:ascii="Times New Roman" w:eastAsia="Times New Roman" w:hAnsi="Times New Roman" w:cs="Times New Roman"/>
          <w:szCs w:val="24"/>
        </w:rPr>
      </w:pPr>
      <w:r w:rsidRPr="00F2295C">
        <w:rPr>
          <w:rFonts w:ascii="Times New Roman" w:eastAsia="Times New Roman" w:hAnsi="Times New Roman" w:cs="Times New Roman"/>
          <w:color w:val="000000"/>
          <w:sz w:val="20"/>
        </w:rPr>
        <w:t>As another example, if the represented object has type "English words sequence", American English or British English spelling variants may be chosen to represent the English word "</w:t>
      </w:r>
      <w:proofErr w:type="spellStart"/>
      <w:r w:rsidRPr="00F2295C">
        <w:rPr>
          <w:rFonts w:ascii="Times New Roman" w:eastAsia="Times New Roman" w:hAnsi="Times New Roman" w:cs="Times New Roman"/>
          <w:color w:val="000000"/>
          <w:sz w:val="20"/>
        </w:rPr>
        <w:t>colour</w:t>
      </w:r>
      <w:proofErr w:type="spellEnd"/>
      <w:r w:rsidRPr="00F2295C">
        <w:rPr>
          <w:rFonts w:ascii="Times New Roman" w:eastAsia="Times New Roman" w:hAnsi="Times New Roman" w:cs="Times New Roman"/>
          <w:color w:val="000000"/>
          <w:sz w:val="20"/>
        </w:rPr>
        <w:t>" without defining a different symbolic object.</w:t>
      </w:r>
    </w:p>
    <w:p w:rsidR="00F2295C" w:rsidRPr="00F2295C" w:rsidRDefault="00F2295C" w:rsidP="00F2295C">
      <w:pPr>
        <w:spacing w:before="200" w:after="200" w:line="240" w:lineRule="auto"/>
        <w:ind w:left="1440"/>
        <w:rPr>
          <w:rFonts w:ascii="Times New Roman" w:eastAsia="Times New Roman" w:hAnsi="Times New Roman" w:cs="Times New Roman"/>
          <w:szCs w:val="24"/>
        </w:rPr>
      </w:pPr>
      <w:r w:rsidRPr="00F2295C">
        <w:rPr>
          <w:rFonts w:ascii="Times New Roman" w:eastAsia="Times New Roman" w:hAnsi="Times New Roman" w:cs="Times New Roman"/>
          <w:color w:val="000000"/>
          <w:sz w:val="20"/>
        </w:rPr>
        <w:t>In a knowledge base, typically, the represented object will appear as a URI without a corresponding file, whereas the representing one will appear by the URI of a binary encoded file existing outside the knowledge base proper, or even a paper edition.</w:t>
      </w:r>
    </w:p>
    <w:p w:rsidR="008761FB" w:rsidRDefault="008761FB"/>
    <w:sectPr w:rsidR="008761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95C"/>
    <w:rsid w:val="008761FB"/>
    <w:rsid w:val="00F22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4A686"/>
  <w15:chartTrackingRefBased/>
  <w15:docId w15:val="{993CE1FD-3DEA-4A09-A7D2-ADD4FBF7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95C"/>
  </w:style>
  <w:style w:type="paragraph" w:styleId="Heading3">
    <w:name w:val="heading 3"/>
    <w:basedOn w:val="Normal"/>
    <w:next w:val="Normal"/>
    <w:link w:val="Heading3Char"/>
    <w:uiPriority w:val="9"/>
    <w:unhideWhenUsed/>
    <w:qFormat/>
    <w:rsid w:val="00F229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2295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2022-10-11T09:31:00Z</dcterms:created>
  <dcterms:modified xsi:type="dcterms:W3CDTF">2022-10-11T09:32:00Z</dcterms:modified>
</cp:coreProperties>
</file>