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7A5" w:rsidRDefault="001927A5" w:rsidP="001927A5">
      <w:pPr>
        <w:rPr>
          <w:lang w:bidi="ar-SA"/>
        </w:rPr>
      </w:pPr>
      <w:r>
        <w:rPr>
          <w:lang w:bidi="ar-SA"/>
        </w:rPr>
        <w:t xml:space="preserve">CEO walked the SIG through the changes implemented in the introduction section of CRMarchaeo –new figures, additional chunks of text added etc. The draft text can be found in the CRMarchaeo v2.0 (Link to document </w:t>
      </w:r>
      <w:bookmarkStart w:id="0" w:name="_GoBack"/>
      <w:bookmarkEnd w:id="0"/>
      <w:r>
        <w:fldChar w:fldCharType="begin"/>
      </w:r>
      <w:r>
        <w:instrText xml:space="preserve"> HYPERLINK "https://cidoc-crm.org/ModelVersion/crmarchaeo-version-2.0" </w:instrText>
      </w:r>
      <w:r>
        <w:fldChar w:fldCharType="separate"/>
      </w:r>
      <w:r w:rsidRPr="007017C6">
        <w:rPr>
          <w:rStyle w:val="Hyperlink"/>
          <w:lang w:bidi="ar-SA"/>
        </w:rPr>
        <w:t>here</w:t>
      </w:r>
      <w:r>
        <w:rPr>
          <w:rStyle w:val="Hyperlink"/>
          <w:lang w:bidi="ar-SA"/>
        </w:rPr>
        <w:fldChar w:fldCharType="end"/>
      </w:r>
      <w:r>
        <w:rPr>
          <w:lang w:bidi="ar-SA"/>
        </w:rPr>
        <w:t xml:space="preserve">). </w:t>
      </w:r>
    </w:p>
    <w:p w:rsidR="001927A5" w:rsidRDefault="001927A5" w:rsidP="001927A5">
      <w:pPr>
        <w:rPr>
          <w:lang w:bidi="ar-SA"/>
        </w:rPr>
      </w:pPr>
      <w:r w:rsidRPr="009F42E2">
        <w:rPr>
          <w:b/>
          <w:lang w:bidi="ar-SA"/>
        </w:rPr>
        <w:t>Discussion points</w:t>
      </w:r>
      <w:r>
        <w:rPr>
          <w:lang w:bidi="ar-SA"/>
        </w:rPr>
        <w:t>:</w:t>
      </w:r>
    </w:p>
    <w:p w:rsidR="001927A5" w:rsidRDefault="001927A5" w:rsidP="001927A5">
      <w:pPr>
        <w:pStyle w:val="ListParagraph"/>
        <w:numPr>
          <w:ilvl w:val="0"/>
          <w:numId w:val="1"/>
        </w:numPr>
        <w:rPr>
          <w:lang w:bidi="ar-SA"/>
        </w:rPr>
      </w:pPr>
      <w:r w:rsidRPr="00831901">
        <w:rPr>
          <w:u w:val="single"/>
          <w:lang w:bidi="ar-SA"/>
        </w:rPr>
        <w:t>Wrt. Fig. 11</w:t>
      </w:r>
      <w:r>
        <w:rPr>
          <w:lang w:bidi="ar-SA"/>
        </w:rPr>
        <w:t>:</w:t>
      </w:r>
    </w:p>
    <w:p w:rsidR="001927A5" w:rsidRDefault="001927A5" w:rsidP="001927A5">
      <w:pPr>
        <w:pStyle w:val="ListParagraph"/>
        <w:numPr>
          <w:ilvl w:val="1"/>
          <w:numId w:val="1"/>
        </w:numPr>
        <w:rPr>
          <w:lang w:bidi="ar-SA"/>
        </w:rPr>
      </w:pPr>
      <w:r>
        <w:rPr>
          <w:lang w:bidi="ar-SA"/>
        </w:rPr>
        <w:t xml:space="preserve">Every instance of A7 Group Declaration Event presupposes some kind of interpretation of found objects/contexts. The underlying assumptions could be modelled somehow. </w:t>
      </w:r>
      <w:r>
        <w:rPr>
          <w:lang w:bidi="ar-SA"/>
        </w:rPr>
        <w:br/>
      </w:r>
      <w:r w:rsidRPr="00831901">
        <w:rPr>
          <w:b/>
          <w:lang w:bidi="ar-SA"/>
        </w:rPr>
        <w:t>HW</w:t>
      </w:r>
      <w:r>
        <w:rPr>
          <w:lang w:bidi="ar-SA"/>
        </w:rPr>
        <w:t xml:space="preserve">: AG to add a comment or note to the caption of Figure 11 to illustrate the existence of underlying assumptions, as well as to allow one to identify them  </w:t>
      </w:r>
    </w:p>
    <w:p w:rsidR="001927A5" w:rsidRDefault="001927A5" w:rsidP="001927A5">
      <w:pPr>
        <w:pStyle w:val="ListParagraph"/>
        <w:numPr>
          <w:ilvl w:val="1"/>
          <w:numId w:val="1"/>
        </w:numPr>
        <w:rPr>
          <w:lang w:bidi="ar-SA"/>
        </w:rPr>
      </w:pPr>
      <w:r w:rsidRPr="00831901">
        <w:rPr>
          <w:b/>
          <w:lang w:bidi="ar-SA"/>
        </w:rPr>
        <w:t>Editorial remark</w:t>
      </w:r>
      <w:r>
        <w:rPr>
          <w:lang w:bidi="ar-SA"/>
        </w:rPr>
        <w:t xml:space="preserve">: the caption is far too long to be readable. An alternative for CRMarchaeo editors is to move this chunk to the main text and replace it with a more concise text. </w:t>
      </w:r>
      <w:r>
        <w:rPr>
          <w:lang w:bidi="ar-SA"/>
        </w:rPr>
        <w:br/>
      </w:r>
      <w:r w:rsidRPr="00831901">
        <w:rPr>
          <w:b/>
          <w:lang w:bidi="ar-SA"/>
        </w:rPr>
        <w:t>HW</w:t>
      </w:r>
      <w:r>
        <w:rPr>
          <w:lang w:bidi="ar-SA"/>
        </w:rPr>
        <w:t xml:space="preserve">: CEO, AF, GH, MK </w:t>
      </w:r>
    </w:p>
    <w:p w:rsidR="001927A5" w:rsidRDefault="001927A5" w:rsidP="001927A5">
      <w:pPr>
        <w:pStyle w:val="ListParagraph"/>
        <w:numPr>
          <w:ilvl w:val="0"/>
          <w:numId w:val="1"/>
        </w:numPr>
        <w:rPr>
          <w:lang w:bidi="ar-SA"/>
        </w:rPr>
      </w:pPr>
      <w:r w:rsidRPr="00831901">
        <w:rPr>
          <w:b/>
          <w:lang w:bidi="ar-SA"/>
        </w:rPr>
        <w:t>Wrt. Allen Operators</w:t>
      </w:r>
      <w:r>
        <w:rPr>
          <w:lang w:bidi="ar-SA"/>
        </w:rPr>
        <w:t xml:space="preserve">: </w:t>
      </w:r>
      <w:r w:rsidRPr="00831901">
        <w:rPr>
          <w:b/>
          <w:lang w:bidi="ar-SA"/>
        </w:rPr>
        <w:t>HW</w:t>
      </w:r>
      <w:r>
        <w:rPr>
          <w:lang w:bidi="ar-SA"/>
        </w:rPr>
        <w:t xml:space="preserve"> to CEO to add a clause explaining why both the forward going form and the inverse form of the temporal properties need to be listed at some cases as superproperties of the Allen Operators.</w:t>
      </w:r>
    </w:p>
    <w:p w:rsidR="001927A5" w:rsidRDefault="001927A5" w:rsidP="001927A5">
      <w:pPr>
        <w:rPr>
          <w:lang w:bidi="ar-SA"/>
        </w:rPr>
      </w:pPr>
      <w:r>
        <w:rPr>
          <w:lang w:bidi="ar-SA"/>
        </w:rPr>
        <w:t xml:space="preserve">The SIG voted </w:t>
      </w:r>
      <w:r>
        <w:rPr>
          <w:lang w:bidi="ar-SA"/>
        </w:rPr>
        <w:t>in favor of</w:t>
      </w:r>
      <w:r>
        <w:rPr>
          <w:lang w:bidi="ar-SA"/>
        </w:rPr>
        <w:t xml:space="preserve"> </w:t>
      </w:r>
      <w:r>
        <w:rPr>
          <w:lang w:bidi="ar-SA"/>
        </w:rPr>
        <w:t>admitting</w:t>
      </w:r>
      <w:r>
        <w:rPr>
          <w:lang w:bidi="ar-SA"/>
        </w:rPr>
        <w:t xml:space="preserve"> the updated introduction in the new release of CRMarchaeo. </w:t>
      </w:r>
      <w:r>
        <w:rPr>
          <w:lang w:bidi="ar-SA"/>
        </w:rPr>
        <w:br/>
      </w:r>
    </w:p>
    <w:p w:rsidR="001927A5" w:rsidRDefault="001927A5" w:rsidP="001927A5">
      <w:pPr>
        <w:rPr>
          <w:lang w:bidi="ar-SA"/>
        </w:rPr>
      </w:pPr>
      <w:r w:rsidRPr="004A3F72">
        <w:rPr>
          <w:b/>
          <w:lang w:bidi="ar-SA"/>
        </w:rPr>
        <w:t>Proposal by the CRMarchaeo editors concerning the new release</w:t>
      </w:r>
      <w:r>
        <w:rPr>
          <w:lang w:bidi="ar-SA"/>
        </w:rPr>
        <w:t xml:space="preserve">: </w:t>
      </w:r>
    </w:p>
    <w:p w:rsidR="001927A5" w:rsidRDefault="001927A5" w:rsidP="001927A5">
      <w:pPr>
        <w:pStyle w:val="ListParagraph"/>
        <w:numPr>
          <w:ilvl w:val="0"/>
          <w:numId w:val="2"/>
        </w:numPr>
        <w:rPr>
          <w:lang w:bidi="ar-SA"/>
        </w:rPr>
      </w:pPr>
      <w:r>
        <w:rPr>
          <w:lang w:bidi="ar-SA"/>
        </w:rPr>
        <w:t xml:space="preserve">proposed version number: 2.0. </w:t>
      </w:r>
      <w:r>
        <w:rPr>
          <w:lang w:bidi="ar-SA"/>
        </w:rPr>
        <w:br/>
        <w:t xml:space="preserve">It has substantial changes in it (addition of classes/properties, differences in class/property declarations, etc.). </w:t>
      </w:r>
    </w:p>
    <w:p w:rsidR="001927A5" w:rsidRDefault="001927A5" w:rsidP="001927A5">
      <w:pPr>
        <w:pStyle w:val="ListParagraph"/>
        <w:numPr>
          <w:ilvl w:val="0"/>
          <w:numId w:val="2"/>
        </w:numPr>
        <w:rPr>
          <w:lang w:bidi="ar-SA"/>
        </w:rPr>
      </w:pPr>
      <w:r>
        <w:rPr>
          <w:lang w:bidi="ar-SA"/>
        </w:rPr>
        <w:t xml:space="preserve">proposed status assignment: “Draft”, after the text has been polished and the RDFS has been checked for errors and found OK, then that release will be assigned the status “STABLE”. </w:t>
      </w:r>
    </w:p>
    <w:p w:rsidR="001927A5" w:rsidRDefault="001927A5" w:rsidP="001927A5">
      <w:pPr>
        <w:rPr>
          <w:lang w:bidi="ar-SA"/>
        </w:rPr>
      </w:pPr>
      <w:r>
        <w:rPr>
          <w:lang w:bidi="ar-SA"/>
        </w:rPr>
        <w:t xml:space="preserve">The SIG voted in favor of </w:t>
      </w:r>
      <w:r>
        <w:rPr>
          <w:lang w:bidi="ar-SA"/>
        </w:rPr>
        <w:t>labeling the new release of CRMarchaeo v2.0 (draft)</w:t>
      </w:r>
      <w:r>
        <w:rPr>
          <w:lang w:bidi="ar-SA"/>
        </w:rPr>
        <w:t xml:space="preserve">. </w:t>
      </w:r>
      <w:r>
        <w:rPr>
          <w:lang w:bidi="ar-SA"/>
        </w:rPr>
        <w:br/>
      </w:r>
    </w:p>
    <w:p w:rsidR="00C820BB" w:rsidRDefault="00C820BB"/>
    <w:sectPr w:rsidR="00C82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ED5"/>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FC5EF9"/>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A5"/>
    <w:rsid w:val="001927A5"/>
    <w:rsid w:val="00C8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0BAC"/>
  <w15:chartTrackingRefBased/>
  <w15:docId w15:val="{782CA221-6F3A-4C75-B8B3-1262F0B8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7A5"/>
    <w:rPr>
      <w:kern w:val="2"/>
      <w:lang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7A5"/>
    <w:rPr>
      <w:color w:val="0563C1" w:themeColor="hyperlink"/>
      <w:u w:val="single"/>
    </w:rPr>
  </w:style>
  <w:style w:type="paragraph" w:styleId="ListParagraph">
    <w:name w:val="List Paragraph"/>
    <w:basedOn w:val="Normal"/>
    <w:uiPriority w:val="34"/>
    <w:qFormat/>
    <w:rsid w:val="00192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2023-08-02T13:15:00Z</dcterms:created>
  <dcterms:modified xsi:type="dcterms:W3CDTF">2023-08-02T13:24:00Z</dcterms:modified>
</cp:coreProperties>
</file>