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D2" w:rsidRDefault="00006ED2" w:rsidP="00006ED2">
      <w:pPr>
        <w:pStyle w:val="Heading2"/>
      </w:pPr>
      <w:r>
        <w:t>501: examples for P81 and P82</w:t>
      </w:r>
    </w:p>
    <w:p w:rsidR="00006ED2" w:rsidRDefault="00006ED2" w:rsidP="00006ED2">
      <w:pPr>
        <w:rPr>
          <w:rFonts w:cstheme="minorHAnsi"/>
          <w:shd w:val="clear" w:color="auto" w:fill="FFFFFF"/>
        </w:rPr>
      </w:pPr>
      <w:r w:rsidRPr="00F862F8">
        <w:rPr>
          <w:rFonts w:cstheme="minorHAnsi"/>
          <w:shd w:val="clear" w:color="auto" w:fill="FFFFFF"/>
        </w:rPr>
        <w:t>The si</w:t>
      </w:r>
      <w:r>
        <w:rPr>
          <w:rFonts w:cstheme="minorHAnsi"/>
          <w:shd w:val="clear" w:color="auto" w:fill="FFFFFF"/>
        </w:rPr>
        <w:t>g reviewed the examples</w:t>
      </w:r>
      <w:r w:rsidRPr="00F862F8">
        <w:rPr>
          <w:rFonts w:cstheme="minorHAnsi"/>
          <w:shd w:val="clear" w:color="auto" w:fill="FFFFFF"/>
        </w:rPr>
        <w:t xml:space="preserve"> for the integration of (</w:t>
      </w:r>
      <w:proofErr w:type="spellStart"/>
      <w:r w:rsidRPr="00F862F8">
        <w:rPr>
          <w:rFonts w:cstheme="minorHAnsi"/>
          <w:shd w:val="clear" w:color="auto" w:fill="FFFFFF"/>
        </w:rPr>
        <w:t>i</w:t>
      </w:r>
      <w:proofErr w:type="spellEnd"/>
      <w:r w:rsidRPr="00F862F8">
        <w:rPr>
          <w:rFonts w:cstheme="minorHAnsi"/>
          <w:shd w:val="clear" w:color="auto" w:fill="FFFFFF"/>
        </w:rPr>
        <w:t>) non-contradictory minimal extents and (ii) non-contradictory maximal extents to illustrate P81 &amp; P82, respectively</w:t>
      </w:r>
      <w:r>
        <w:rPr>
          <w:rFonts w:cstheme="minorHAnsi"/>
          <w:shd w:val="clear" w:color="auto" w:fill="FFFFFF"/>
        </w:rPr>
        <w:t xml:space="preserve">. A vote was called on whether to accept them. </w:t>
      </w:r>
    </w:p>
    <w:p w:rsidR="00006ED2" w:rsidRDefault="00006ED2" w:rsidP="00006ED2">
      <w:pPr>
        <w:spacing w:after="0"/>
        <w:rPr>
          <w:rFonts w:cstheme="minorHAnsi"/>
          <w:shd w:val="clear" w:color="auto" w:fill="FFFFFF"/>
        </w:rPr>
      </w:pPr>
      <w:r w:rsidRPr="00C01720">
        <w:rPr>
          <w:rFonts w:cstheme="minorHAnsi"/>
          <w:b/>
          <w:bCs/>
          <w:shd w:val="clear" w:color="auto" w:fill="FFFFFF"/>
        </w:rPr>
        <w:t>VOTE</w:t>
      </w:r>
      <w:r>
        <w:rPr>
          <w:rFonts w:cstheme="minorHAnsi"/>
          <w:shd w:val="clear" w:color="auto" w:fill="FFFFFF"/>
        </w:rPr>
        <w:t xml:space="preserve">: </w:t>
      </w:r>
    </w:p>
    <w:p w:rsidR="00006ED2" w:rsidRDefault="00006ED2" w:rsidP="00006ED2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In favor: 8</w:t>
      </w:r>
    </w:p>
    <w:p w:rsidR="00006ED2" w:rsidRDefault="00006ED2" w:rsidP="00006ED2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Against: 0</w:t>
      </w:r>
    </w:p>
    <w:p w:rsidR="00006ED2" w:rsidRDefault="00006ED2" w:rsidP="00006ED2">
      <w:pPr>
        <w:rPr>
          <w:rFonts w:cstheme="minorHAnsi"/>
          <w:shd w:val="clear" w:color="auto" w:fill="FFFFFF"/>
        </w:rPr>
      </w:pPr>
      <w:r w:rsidRPr="00C01720">
        <w:rPr>
          <w:rFonts w:cstheme="minorHAnsi"/>
          <w:u w:val="single"/>
          <w:shd w:val="clear" w:color="auto" w:fill="FFFFFF"/>
        </w:rPr>
        <w:t>Outcome</w:t>
      </w:r>
      <w:r>
        <w:rPr>
          <w:rFonts w:cstheme="minorHAnsi"/>
          <w:shd w:val="clear" w:color="auto" w:fill="FFFFFF"/>
        </w:rPr>
        <w:t xml:space="preserve">: the examples are accepted. </w:t>
      </w:r>
      <w:r>
        <w:rPr>
          <w:rFonts w:cstheme="minorHAnsi"/>
          <w:shd w:val="clear" w:color="auto" w:fill="FFFFFF"/>
        </w:rPr>
        <w:t xml:space="preserve">The accepted examples </w:t>
      </w:r>
      <w:r w:rsidR="00027531">
        <w:rPr>
          <w:rFonts w:cstheme="minorHAnsi"/>
          <w:shd w:val="clear" w:color="auto" w:fill="FFFFFF"/>
        </w:rPr>
        <w:t>are the following,</w:t>
      </w:r>
      <w:bookmarkStart w:id="0" w:name="_GoBack"/>
      <w:bookmarkEnd w:id="0"/>
      <w:r>
        <w:rPr>
          <w:rFonts w:cstheme="minorHAnsi"/>
          <w:shd w:val="clear" w:color="auto" w:fill="FFFFFF"/>
        </w:rPr>
        <w:t xml:space="preserve"> </w:t>
      </w:r>
      <w:r w:rsidRPr="00C01720">
        <w:rPr>
          <w:rFonts w:cstheme="minorHAnsi"/>
          <w:u w:val="single"/>
          <w:shd w:val="clear" w:color="auto" w:fill="FFFFFF"/>
        </w:rPr>
        <w:t>REFERENCES NEEDED</w:t>
      </w:r>
      <w:r>
        <w:rPr>
          <w:rFonts w:cstheme="minorHAnsi"/>
          <w:shd w:val="clear" w:color="auto" w:fill="FFFFFF"/>
        </w:rPr>
        <w:t xml:space="preserve"> (but not a priority)</w:t>
      </w:r>
    </w:p>
    <w:p w:rsidR="00006ED2" w:rsidRDefault="00006ED2" w:rsidP="00006ED2">
      <w:pPr>
        <w:pStyle w:val="Heading3"/>
      </w:pPr>
      <w:r>
        <w:t>P81 ongoing throughout</w:t>
      </w:r>
    </w:p>
    <w:p w:rsidR="00006ED2" w:rsidRPr="00FF3AA9" w:rsidRDefault="00006ED2" w:rsidP="00006ED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A9">
        <w:rPr>
          <w:rFonts w:ascii="Calibri" w:eastAsia="Times New Roman" w:hAnsi="Calibri" w:cs="Calibri"/>
          <w:color w:val="000000"/>
        </w:rPr>
        <w:t xml:space="preserve">The Time-Span of the Thirty Years War (E52) </w:t>
      </w:r>
      <w:r w:rsidRPr="00FF3AA9">
        <w:rPr>
          <w:rFonts w:ascii="Calibri" w:eastAsia="Times New Roman" w:hAnsi="Calibri" w:cs="Calibri"/>
          <w:i/>
          <w:iCs/>
          <w:color w:val="000000"/>
        </w:rPr>
        <w:t xml:space="preserve">P81 ongoing </w:t>
      </w:r>
      <w:proofErr w:type="gramStart"/>
      <w:r w:rsidRPr="00FF3AA9">
        <w:rPr>
          <w:rFonts w:ascii="Calibri" w:eastAsia="Times New Roman" w:hAnsi="Calibri" w:cs="Calibri"/>
          <w:i/>
          <w:iCs/>
          <w:color w:val="000000"/>
        </w:rPr>
        <w:t>throughou</w:t>
      </w:r>
      <w:r w:rsidRPr="00FF3AA9">
        <w:rPr>
          <w:rFonts w:ascii="Calibri" w:eastAsia="Times New Roman" w:hAnsi="Calibri" w:cs="Calibri"/>
          <w:color w:val="000000"/>
        </w:rPr>
        <w:t xml:space="preserve">t  </w:t>
      </w:r>
      <w:proofErr w:type="spellStart"/>
      <w:r w:rsidRPr="00FF3AA9">
        <w:rPr>
          <w:rFonts w:ascii="Calibri" w:eastAsia="Times New Roman" w:hAnsi="Calibri" w:cs="Calibri"/>
          <w:color w:val="000000"/>
        </w:rPr>
        <w:t>Maiy</w:t>
      </w:r>
      <w:proofErr w:type="spellEnd"/>
      <w:proofErr w:type="gramEnd"/>
      <w:r w:rsidRPr="00FF3AA9">
        <w:rPr>
          <w:rFonts w:ascii="Calibri" w:eastAsia="Times New Roman" w:hAnsi="Calibri" w:cs="Calibri"/>
          <w:color w:val="000000"/>
        </w:rPr>
        <w:t xml:space="preserve"> 23, 1618AD until October 24, 1648AD (E61)</w:t>
      </w:r>
    </w:p>
    <w:p w:rsidR="00006ED2" w:rsidRPr="00FF3AA9" w:rsidRDefault="00006ED2" w:rsidP="00006ED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A9">
        <w:rPr>
          <w:rFonts w:ascii="Calibri" w:eastAsia="Times New Roman" w:hAnsi="Calibri" w:cs="Calibri"/>
          <w:color w:val="000000"/>
        </w:rPr>
        <w:t xml:space="preserve">The time-span of the First Intermediate Period of Ancient Egypt (7th to 10th dynasty) (E52) </w:t>
      </w:r>
      <w:r w:rsidRPr="00FF3AA9">
        <w:rPr>
          <w:rFonts w:ascii="Calibri" w:eastAsia="Times New Roman" w:hAnsi="Calibri" w:cs="Calibri"/>
          <w:i/>
          <w:iCs/>
          <w:color w:val="000000"/>
        </w:rPr>
        <w:t>P81 ongoing throughout</w:t>
      </w:r>
      <w:r w:rsidRPr="00FF3AA9">
        <w:rPr>
          <w:rFonts w:ascii="Calibri" w:eastAsia="Times New Roman" w:hAnsi="Calibri" w:cs="Calibri"/>
          <w:color w:val="000000"/>
        </w:rPr>
        <w:t xml:space="preserve"> 2181BC - 2160BC (E61) </w:t>
      </w:r>
      <w:r w:rsidRPr="00FF3AA9">
        <w:rPr>
          <w:rFonts w:ascii="Calibri" w:eastAsia="Times New Roman" w:hAnsi="Calibri" w:cs="Calibri"/>
          <w:color w:val="000000"/>
        </w:rPr>
        <w:br/>
        <w:t>[This is the minimal common agreement of two conflicting dates: James Henry Breasted dates the First Intermediate Period of Ancient Egypt (7th to 10th dynasty) from 2475BC to 2160BC in his _Ancient Records (first published in 1906), volume 1, sections 58–75. Ian Shaw dates it from 2181BC to 2125BC in his _Oxford History of Ancient Egypt (published in 2000), pp. 479–483]</w:t>
      </w:r>
    </w:p>
    <w:p w:rsidR="00006ED2" w:rsidRPr="00FF3AA9" w:rsidRDefault="00006ED2" w:rsidP="00006ED2">
      <w:pPr>
        <w:pStyle w:val="Heading3"/>
      </w:pPr>
      <w:bookmarkStart w:id="1" w:name="_Toc60077273"/>
      <w:r>
        <w:t xml:space="preserve">_P82 at </w:t>
      </w:r>
      <w:proofErr w:type="spellStart"/>
      <w:r>
        <w:t>some time</w:t>
      </w:r>
      <w:proofErr w:type="spellEnd"/>
      <w:r>
        <w:t xml:space="preserve"> within</w:t>
      </w:r>
      <w:bookmarkEnd w:id="1"/>
    </w:p>
    <w:p w:rsidR="00006ED2" w:rsidRPr="00FF3AA9" w:rsidRDefault="00006ED2" w:rsidP="00006ED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A9">
        <w:rPr>
          <w:rFonts w:ascii="Calibri" w:eastAsia="Times New Roman" w:hAnsi="Calibri" w:cs="Calibri"/>
          <w:color w:val="000000"/>
        </w:rPr>
        <w:t xml:space="preserve">The Time-Span of the Battle in the </w:t>
      </w:r>
      <w:proofErr w:type="spellStart"/>
      <w:r w:rsidRPr="00FF3AA9">
        <w:rPr>
          <w:rFonts w:ascii="Calibri" w:eastAsia="Times New Roman" w:hAnsi="Calibri" w:cs="Calibri"/>
          <w:color w:val="000000"/>
        </w:rPr>
        <w:t>Teutoburg</w:t>
      </w:r>
      <w:proofErr w:type="spellEnd"/>
      <w:r w:rsidRPr="00FF3AA9">
        <w:rPr>
          <w:rFonts w:ascii="Calibri" w:eastAsia="Times New Roman" w:hAnsi="Calibri" w:cs="Calibri"/>
          <w:color w:val="000000"/>
        </w:rPr>
        <w:t xml:space="preserve"> Forest (E52) </w:t>
      </w:r>
      <w:r w:rsidRPr="00FF3AA9">
        <w:rPr>
          <w:rFonts w:ascii="Calibri" w:eastAsia="Times New Roman" w:hAnsi="Calibri" w:cs="Calibri"/>
          <w:i/>
          <w:iCs/>
          <w:color w:val="000000"/>
        </w:rPr>
        <w:t xml:space="preserve">P82 at </w:t>
      </w:r>
      <w:proofErr w:type="spellStart"/>
      <w:r w:rsidRPr="00FF3AA9">
        <w:rPr>
          <w:rFonts w:ascii="Calibri" w:eastAsia="Times New Roman" w:hAnsi="Calibri" w:cs="Calibri"/>
          <w:i/>
          <w:iCs/>
          <w:color w:val="000000"/>
        </w:rPr>
        <w:t>some time</w:t>
      </w:r>
      <w:proofErr w:type="spellEnd"/>
      <w:r w:rsidRPr="00FF3AA9">
        <w:rPr>
          <w:rFonts w:ascii="Calibri" w:eastAsia="Times New Roman" w:hAnsi="Calibri" w:cs="Calibri"/>
          <w:i/>
          <w:iCs/>
          <w:color w:val="000000"/>
        </w:rPr>
        <w:t xml:space="preserve"> within</w:t>
      </w:r>
      <w:r w:rsidRPr="00FF3AA9">
        <w:rPr>
          <w:rFonts w:ascii="Calibri" w:eastAsia="Times New Roman" w:hAnsi="Calibri" w:cs="Calibri"/>
          <w:color w:val="000000"/>
        </w:rPr>
        <w:t xml:space="preserve"> September 9CE (E61)</w:t>
      </w:r>
    </w:p>
    <w:p w:rsidR="00006ED2" w:rsidRPr="00FF3AA9" w:rsidRDefault="00006ED2" w:rsidP="00006ED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A9">
        <w:rPr>
          <w:rFonts w:ascii="Calibri" w:eastAsia="Times New Roman" w:hAnsi="Calibri" w:cs="Calibri"/>
          <w:color w:val="000000"/>
        </w:rPr>
        <w:t xml:space="preserve">The </w:t>
      </w:r>
      <w:proofErr w:type="gramStart"/>
      <w:r w:rsidRPr="00FF3AA9">
        <w:rPr>
          <w:rFonts w:ascii="Calibri" w:eastAsia="Times New Roman" w:hAnsi="Calibri" w:cs="Calibri"/>
          <w:color w:val="000000"/>
        </w:rPr>
        <w:t>time</w:t>
      </w:r>
      <w:proofErr w:type="gramEnd"/>
      <w:r w:rsidRPr="00FF3AA9">
        <w:rPr>
          <w:rFonts w:ascii="Calibri" w:eastAsia="Times New Roman" w:hAnsi="Calibri" w:cs="Calibri"/>
          <w:color w:val="000000"/>
        </w:rPr>
        <w:t xml:space="preserve">-Span of the death of Tut Ankh </w:t>
      </w:r>
      <w:proofErr w:type="spellStart"/>
      <w:r w:rsidRPr="00FF3AA9">
        <w:rPr>
          <w:rFonts w:ascii="Calibri" w:eastAsia="Times New Roman" w:hAnsi="Calibri" w:cs="Calibri"/>
          <w:color w:val="000000"/>
        </w:rPr>
        <w:t>Amun</w:t>
      </w:r>
      <w:proofErr w:type="spellEnd"/>
      <w:r w:rsidRPr="00FF3AA9">
        <w:rPr>
          <w:rFonts w:ascii="Calibri" w:eastAsia="Times New Roman" w:hAnsi="Calibri" w:cs="Calibri"/>
          <w:color w:val="000000"/>
        </w:rPr>
        <w:t xml:space="preserve"> (E52) </w:t>
      </w:r>
      <w:r w:rsidRPr="00FF3AA9">
        <w:rPr>
          <w:rFonts w:ascii="Calibri" w:eastAsia="Times New Roman" w:hAnsi="Calibri" w:cs="Calibri"/>
          <w:i/>
          <w:iCs/>
          <w:color w:val="000000"/>
        </w:rPr>
        <w:t xml:space="preserve">P82 at </w:t>
      </w:r>
      <w:proofErr w:type="spellStart"/>
      <w:r w:rsidRPr="00FF3AA9">
        <w:rPr>
          <w:rFonts w:ascii="Calibri" w:eastAsia="Times New Roman" w:hAnsi="Calibri" w:cs="Calibri"/>
          <w:i/>
          <w:iCs/>
          <w:color w:val="000000"/>
        </w:rPr>
        <w:t>some time</w:t>
      </w:r>
      <w:proofErr w:type="spellEnd"/>
      <w:r w:rsidRPr="00FF3AA9">
        <w:rPr>
          <w:rFonts w:ascii="Calibri" w:eastAsia="Times New Roman" w:hAnsi="Calibri" w:cs="Calibri"/>
          <w:i/>
          <w:iCs/>
          <w:color w:val="000000"/>
        </w:rPr>
        <w:t xml:space="preserve"> within</w:t>
      </w:r>
      <w:r w:rsidRPr="00FF3AA9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r w:rsidRPr="00FF3AA9">
        <w:rPr>
          <w:rFonts w:ascii="Calibri" w:eastAsia="Times New Roman" w:hAnsi="Calibri" w:cs="Calibri"/>
          <w:color w:val="000000"/>
        </w:rPr>
        <w:t>December 1324 BC to February 1323 BC (E61)</w:t>
      </w:r>
    </w:p>
    <w:p w:rsidR="00006ED2" w:rsidRPr="00A255C7" w:rsidRDefault="00006ED2" w:rsidP="00006ED2">
      <w:pPr>
        <w:pStyle w:val="ListParagraph"/>
        <w:numPr>
          <w:ilvl w:val="0"/>
          <w:numId w:val="1"/>
        </w:numPr>
        <w:spacing w:line="240" w:lineRule="auto"/>
      </w:pPr>
      <w:r w:rsidRPr="00FF3AA9">
        <w:rPr>
          <w:rFonts w:ascii="Calibri" w:eastAsia="Times New Roman" w:hAnsi="Calibri" w:cs="Calibri"/>
          <w:color w:val="000000"/>
        </w:rPr>
        <w:t xml:space="preserve">The time-span of the First Intermediate Period of Ancient Egypt (7th to 10th dynasty) (E52) </w:t>
      </w:r>
      <w:r w:rsidRPr="00FF3AA9">
        <w:rPr>
          <w:rFonts w:ascii="Calibri" w:eastAsia="Times New Roman" w:hAnsi="Calibri" w:cs="Calibri"/>
          <w:i/>
          <w:iCs/>
          <w:color w:val="000000"/>
        </w:rPr>
        <w:t xml:space="preserve">P82 at </w:t>
      </w:r>
      <w:proofErr w:type="spellStart"/>
      <w:r w:rsidRPr="00FF3AA9">
        <w:rPr>
          <w:rFonts w:ascii="Calibri" w:eastAsia="Times New Roman" w:hAnsi="Calibri" w:cs="Calibri"/>
          <w:i/>
          <w:iCs/>
          <w:color w:val="000000"/>
        </w:rPr>
        <w:t>some time</w:t>
      </w:r>
      <w:proofErr w:type="spellEnd"/>
      <w:r w:rsidRPr="00FF3AA9">
        <w:rPr>
          <w:rFonts w:ascii="Calibri" w:eastAsia="Times New Roman" w:hAnsi="Calibri" w:cs="Calibri"/>
          <w:i/>
          <w:iCs/>
          <w:color w:val="000000"/>
        </w:rPr>
        <w:t xml:space="preserve"> within</w:t>
      </w:r>
      <w:r w:rsidRPr="00FF3AA9">
        <w:rPr>
          <w:rFonts w:ascii="Calibri" w:eastAsia="Times New Roman" w:hAnsi="Calibri" w:cs="Calibri"/>
          <w:color w:val="000000"/>
        </w:rPr>
        <w:t xml:space="preserve"> 2475BC - 2125BC (E61)</w:t>
      </w:r>
    </w:p>
    <w:p w:rsidR="006C16C1" w:rsidRDefault="00027531"/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21F40"/>
    <w:multiLevelType w:val="hybridMultilevel"/>
    <w:tmpl w:val="6068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2C"/>
    <w:rsid w:val="00006ED2"/>
    <w:rsid w:val="00027531"/>
    <w:rsid w:val="002C79A6"/>
    <w:rsid w:val="0090101A"/>
    <w:rsid w:val="00A7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A44D"/>
  <w15:chartTrackingRefBased/>
  <w15:docId w15:val="{E846B435-E0EB-4CD1-846B-D5DE812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D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6E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6E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6E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6E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6E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3</cp:revision>
  <dcterms:created xsi:type="dcterms:W3CDTF">2021-01-11T11:24:00Z</dcterms:created>
  <dcterms:modified xsi:type="dcterms:W3CDTF">2021-01-11T11:26:00Z</dcterms:modified>
</cp:coreProperties>
</file>