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229" w:rsidRPr="004F4568" w:rsidRDefault="006B0229" w:rsidP="006B0229">
      <w:pPr>
        <w:pStyle w:val="Heading2"/>
      </w:pPr>
      <w:r w:rsidRPr="004F4568">
        <w:t>514: Revision of the examples for E54 Dimension</w:t>
      </w:r>
    </w:p>
    <w:p w:rsidR="006B0229" w:rsidRPr="004F4568" w:rsidRDefault="006B0229" w:rsidP="006B0229">
      <w:pPr>
        <w:pStyle w:val="ListParagraph"/>
        <w:numPr>
          <w:ilvl w:val="0"/>
          <w:numId w:val="2"/>
        </w:numPr>
        <w:ind w:left="360"/>
        <w:rPr>
          <w:b/>
          <w:bCs/>
        </w:rPr>
      </w:pPr>
      <w:r w:rsidRPr="004F4568">
        <w:rPr>
          <w:b/>
          <w:bCs/>
        </w:rPr>
        <w:t>The sig voted on the new example proposed for E54 Dimension [RS]</w:t>
      </w:r>
    </w:p>
    <w:p w:rsidR="006B0229" w:rsidRPr="004F4568" w:rsidRDefault="006B0229" w:rsidP="006B0229">
      <w:pPr>
        <w:pStyle w:val="ListParagraph"/>
        <w:numPr>
          <w:ilvl w:val="0"/>
          <w:numId w:val="1"/>
        </w:numPr>
      </w:pPr>
      <w:r w:rsidRPr="003B043D">
        <w:t>Christie’s hammer price for Vincent van Gogh's "Still Life: Vase with Fifteen Sunflowers" in London on 1987/03/30 (E97) [GBP 24.75m]</w:t>
      </w:r>
    </w:p>
    <w:p w:rsidR="006B0229" w:rsidRPr="004F4568" w:rsidRDefault="006B0229" w:rsidP="006B0229">
      <w:pPr>
        <w:spacing w:after="0"/>
      </w:pPr>
      <w:r w:rsidRPr="004F4568">
        <w:t>In favor: 8</w:t>
      </w:r>
    </w:p>
    <w:p w:rsidR="006B0229" w:rsidRPr="004F4568" w:rsidRDefault="006B0229" w:rsidP="006B0229">
      <w:pPr>
        <w:spacing w:after="0"/>
      </w:pPr>
      <w:r w:rsidRPr="004F4568">
        <w:t>Against:0</w:t>
      </w:r>
    </w:p>
    <w:p w:rsidR="006B0229" w:rsidRPr="004F4568" w:rsidRDefault="006B0229" w:rsidP="006B0229">
      <w:r w:rsidRPr="004F4568">
        <w:t xml:space="preserve">Outcome: Incorporate the example as is in the definition of E54. </w:t>
      </w:r>
    </w:p>
    <w:p w:rsidR="006B0229" w:rsidRPr="004F4568" w:rsidRDefault="006B0229" w:rsidP="006B0229">
      <w:pPr>
        <w:pStyle w:val="ListParagraph"/>
        <w:numPr>
          <w:ilvl w:val="0"/>
          <w:numId w:val="2"/>
        </w:numPr>
        <w:ind w:left="360"/>
        <w:rPr>
          <w:b/>
          <w:bCs/>
        </w:rPr>
      </w:pPr>
      <w:r w:rsidRPr="004F4568">
        <w:rPr>
          <w:b/>
          <w:bCs/>
        </w:rPr>
        <w:t xml:space="preserve">The sig voted on amending the example re. the Battle of </w:t>
      </w:r>
      <w:proofErr w:type="spellStart"/>
      <w:r w:rsidRPr="004F4568">
        <w:rPr>
          <w:b/>
          <w:bCs/>
        </w:rPr>
        <w:t>Issos</w:t>
      </w:r>
      <w:proofErr w:type="spellEnd"/>
      <w:r w:rsidRPr="004F4568">
        <w:rPr>
          <w:b/>
          <w:bCs/>
        </w:rPr>
        <w:t xml:space="preserve"> as proposed by </w:t>
      </w:r>
      <w:proofErr w:type="spellStart"/>
      <w:r w:rsidRPr="004F4568">
        <w:rPr>
          <w:b/>
          <w:bCs/>
        </w:rPr>
        <w:t>SdS</w:t>
      </w:r>
      <w:proofErr w:type="spellEnd"/>
    </w:p>
    <w:p w:rsidR="006B0229" w:rsidRPr="004F4568" w:rsidRDefault="006B0229" w:rsidP="006B0229">
      <w:pPr>
        <w:spacing w:after="0"/>
      </w:pPr>
      <w:r w:rsidRPr="004F4568">
        <w:t>In favor: 9</w:t>
      </w:r>
    </w:p>
    <w:p w:rsidR="006B0229" w:rsidRPr="004F4568" w:rsidRDefault="006B0229" w:rsidP="006B0229">
      <w:pPr>
        <w:spacing w:after="0"/>
      </w:pPr>
      <w:r w:rsidRPr="004F4568">
        <w:t>Against:0</w:t>
      </w:r>
    </w:p>
    <w:p w:rsidR="006B0229" w:rsidRPr="004F4568" w:rsidRDefault="006B0229" w:rsidP="006B0229">
      <w:r w:rsidRPr="004F4568">
        <w:rPr>
          <w:u w:val="single"/>
        </w:rPr>
        <w:t>Outcome</w:t>
      </w:r>
      <w:r w:rsidRPr="004F4568">
        <w:t>: Update the example as is in the definition of E54</w:t>
      </w:r>
    </w:p>
    <w:p w:rsidR="006B0229" w:rsidRPr="004F4568" w:rsidRDefault="006B0229" w:rsidP="006B0229">
      <w:r w:rsidRPr="004F4568">
        <w:t xml:space="preserve">The example changed </w:t>
      </w:r>
    </w:p>
    <w:p w:rsidR="006B0229" w:rsidRPr="004F4568" w:rsidRDefault="006B0229" w:rsidP="006B0229">
      <w:pPr>
        <w:pStyle w:val="Heading3"/>
      </w:pPr>
      <w:bookmarkStart w:id="0" w:name="_Toc60077205"/>
      <w:r w:rsidRPr="004F4568">
        <w:t>From (OLD)</w:t>
      </w:r>
      <w:bookmarkEnd w:id="0"/>
    </w:p>
    <w:p w:rsidR="006B0229" w:rsidRPr="004F4568" w:rsidRDefault="006B0229" w:rsidP="006B0229">
      <w:pPr>
        <w:pStyle w:val="ListParagraph"/>
        <w:numPr>
          <w:ilvl w:val="0"/>
          <w:numId w:val="1"/>
        </w:numPr>
      </w:pPr>
      <w:r w:rsidRPr="006C44CE">
        <w:t xml:space="preserve">The duration of the time span of the Battle of </w:t>
      </w:r>
      <w:proofErr w:type="spellStart"/>
      <w:r w:rsidRPr="006C44CE">
        <w:t>Issos</w:t>
      </w:r>
      <w:proofErr w:type="spellEnd"/>
      <w:r w:rsidRPr="006C44CE">
        <w:t xml:space="preserve"> [333 B.C.E.]</w:t>
      </w:r>
    </w:p>
    <w:p w:rsidR="006B0229" w:rsidRDefault="006B0229" w:rsidP="006B0229">
      <w:pPr>
        <w:pStyle w:val="Heading3"/>
        <w:rPr>
          <w:lang w:val="nl-NL"/>
        </w:rPr>
      </w:pPr>
      <w:bookmarkStart w:id="1" w:name="_Toc60077206"/>
      <w:r>
        <w:rPr>
          <w:lang w:val="nl-NL"/>
        </w:rPr>
        <w:t>To (NEW)</w:t>
      </w:r>
      <w:bookmarkEnd w:id="1"/>
    </w:p>
    <w:p w:rsidR="006B0229" w:rsidRDefault="006B0229" w:rsidP="006B0229">
      <w:pPr>
        <w:pStyle w:val="ListParagraph"/>
        <w:numPr>
          <w:ilvl w:val="0"/>
          <w:numId w:val="1"/>
        </w:numPr>
        <w:rPr>
          <w:lang w:val="nl-NL"/>
        </w:rPr>
      </w:pPr>
      <w:r w:rsidRPr="004F4568">
        <w:t xml:space="preserve">The duration of the time span of the Battle of </w:t>
      </w:r>
      <w:proofErr w:type="spellStart"/>
      <w:r w:rsidRPr="004F4568">
        <w:t>Issos</w:t>
      </w:r>
      <w:proofErr w:type="spellEnd"/>
      <w:r w:rsidRPr="004F4568">
        <w:t xml:space="preserve">/Issus on 15th November 333 B.C.E.  </w:t>
      </w:r>
      <w:r w:rsidRPr="006C44CE">
        <w:rPr>
          <w:lang w:val="nl-NL"/>
        </w:rPr>
        <w:t>[less than 12 hours]</w:t>
      </w:r>
    </w:p>
    <w:p w:rsidR="006B0229" w:rsidRPr="004F4568" w:rsidRDefault="006B0229" w:rsidP="006B0229">
      <w:r w:rsidRPr="004F4568">
        <w:rPr>
          <w:b/>
          <w:bCs/>
        </w:rPr>
        <w:t>DECISION</w:t>
      </w:r>
      <w:r w:rsidRPr="004F4568">
        <w:t xml:space="preserve">: Update the CIDOC CRM v7.1 text accordingly, </w:t>
      </w:r>
    </w:p>
    <w:p w:rsidR="006B0229" w:rsidRPr="004F4568" w:rsidRDefault="006B0229" w:rsidP="006B0229">
      <w:r w:rsidRPr="004F4568">
        <w:rPr>
          <w:b/>
          <w:bCs/>
        </w:rPr>
        <w:t xml:space="preserve">Issue </w:t>
      </w:r>
      <w:r>
        <w:rPr>
          <w:b/>
          <w:bCs/>
        </w:rPr>
        <w:t>is c</w:t>
      </w:r>
      <w:r w:rsidRPr="004F4568">
        <w:rPr>
          <w:b/>
          <w:bCs/>
        </w:rPr>
        <w:t xml:space="preserve">losed. </w:t>
      </w:r>
    </w:p>
    <w:p w:rsidR="006C16C1" w:rsidRDefault="006B0229">
      <w:bookmarkStart w:id="2" w:name="_GoBack"/>
      <w:bookmarkEnd w:id="2"/>
    </w:p>
    <w:sectPr w:rsidR="006C1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17AB7"/>
    <w:multiLevelType w:val="hybridMultilevel"/>
    <w:tmpl w:val="A61CFDF6"/>
    <w:lvl w:ilvl="0" w:tplc="8796F1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D2752"/>
    <w:multiLevelType w:val="hybridMultilevel"/>
    <w:tmpl w:val="20BACCE4"/>
    <w:lvl w:ilvl="0" w:tplc="98C07B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72"/>
    <w:rsid w:val="002C79A6"/>
    <w:rsid w:val="006B0229"/>
    <w:rsid w:val="00774872"/>
    <w:rsid w:val="0090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0DCCD-3B4D-492F-B3DE-9FB78352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22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02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02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02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02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B0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Xrysoula</dc:creator>
  <cp:keywords/>
  <dc:description/>
  <cp:lastModifiedBy>Bekiari Xrysoula</cp:lastModifiedBy>
  <cp:revision>2</cp:revision>
  <dcterms:created xsi:type="dcterms:W3CDTF">2021-01-08T12:09:00Z</dcterms:created>
  <dcterms:modified xsi:type="dcterms:W3CDTF">2021-01-08T12:09:00Z</dcterms:modified>
</cp:coreProperties>
</file>